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7F769" w14:textId="2DD73864" w:rsidR="00506D08" w:rsidRDefault="00506D08" w:rsidP="00584681">
      <w:pPr>
        <w:rPr>
          <w:b/>
          <w:bCs/>
          <w:sz w:val="28"/>
          <w:szCs w:val="28"/>
          <w:u w:val="single"/>
        </w:rPr>
      </w:pPr>
    </w:p>
    <w:p w14:paraId="7D68E160" w14:textId="473C0742" w:rsidR="00584681" w:rsidRPr="00584681" w:rsidRDefault="00584681" w:rsidP="00584681">
      <w:pPr>
        <w:spacing w:after="100" w:afterAutospacing="1" w:line="240" w:lineRule="auto"/>
        <w:jc w:val="center"/>
        <w:rPr>
          <w:rFonts w:eastAsia="Times New Roman"/>
          <w:b/>
          <w:bCs/>
          <w:sz w:val="28"/>
          <w:szCs w:val="28"/>
          <w:u w:val="single"/>
          <w:lang w:val="fr-BE" w:eastAsia="fr-BE"/>
        </w:rPr>
      </w:pPr>
      <w:r w:rsidRPr="00584681">
        <w:rPr>
          <w:rFonts w:eastAsia="Times New Roman"/>
          <w:b/>
          <w:bCs/>
          <w:sz w:val="28"/>
          <w:szCs w:val="28"/>
          <w:u w:val="single"/>
          <w:lang w:val="fr-BE" w:eastAsia="fr-BE"/>
        </w:rPr>
        <w:t>CYC Procédure de sélection</w:t>
      </w:r>
    </w:p>
    <w:p w14:paraId="0A3DD8B2" w14:textId="55D76216" w:rsidR="00506D08" w:rsidRPr="007403AF" w:rsidRDefault="00A34930" w:rsidP="007403AF">
      <w:pPr>
        <w:spacing w:after="100" w:afterAutospacing="1" w:line="240" w:lineRule="auto"/>
        <w:jc w:val="center"/>
        <w:rPr>
          <w:rFonts w:asciiTheme="minorHAnsi" w:eastAsia="Times New Roman" w:hAnsiTheme="minorHAnsi" w:cstheme="minorHAnsi"/>
          <w:sz w:val="24"/>
          <w:szCs w:val="24"/>
          <w:u w:val="single"/>
          <w:lang w:val="fr-BE" w:eastAsia="fr-BE"/>
        </w:rPr>
      </w:pPr>
      <w:r w:rsidRPr="001D2F53">
        <w:rPr>
          <w:rFonts w:asciiTheme="minorHAnsi" w:eastAsia="Times New Roman" w:hAnsiTheme="minorHAnsi" w:cstheme="minorHAnsi"/>
          <w:b/>
          <w:bCs/>
          <w:sz w:val="24"/>
          <w:szCs w:val="24"/>
          <w:u w:val="single"/>
          <w:lang w:val="fr-BE" w:eastAsia="fr-BE"/>
        </w:rPr>
        <w:t>C</w:t>
      </w:r>
      <w:r w:rsidR="003342AA">
        <w:rPr>
          <w:rFonts w:asciiTheme="minorHAnsi" w:eastAsia="Times New Roman" w:hAnsiTheme="minorHAnsi" w:cstheme="minorHAnsi"/>
          <w:b/>
          <w:bCs/>
          <w:sz w:val="24"/>
          <w:szCs w:val="24"/>
          <w:u w:val="single"/>
          <w:lang w:val="fr-BE" w:eastAsia="fr-BE"/>
        </w:rPr>
        <w:t>M</w:t>
      </w:r>
      <w:r w:rsidRPr="001D2F53">
        <w:rPr>
          <w:rFonts w:asciiTheme="minorHAnsi" w:eastAsia="Times New Roman" w:hAnsiTheme="minorHAnsi" w:cstheme="minorHAnsi"/>
          <w:b/>
          <w:bCs/>
          <w:sz w:val="24"/>
          <w:szCs w:val="24"/>
          <w:u w:val="single"/>
          <w:lang w:val="fr-BE" w:eastAsia="fr-BE"/>
        </w:rPr>
        <w:t xml:space="preserve"> Ostende (1-4</w:t>
      </w:r>
      <w:r>
        <w:rPr>
          <w:rFonts w:asciiTheme="minorHAnsi" w:eastAsia="Times New Roman" w:hAnsiTheme="minorHAnsi" w:cstheme="minorHAnsi"/>
          <w:b/>
          <w:bCs/>
          <w:sz w:val="24"/>
          <w:szCs w:val="24"/>
          <w:u w:val="single"/>
          <w:lang w:val="fr-BE" w:eastAsia="fr-BE"/>
        </w:rPr>
        <w:t>/05/</w:t>
      </w:r>
      <w:r w:rsidRPr="001D2F53">
        <w:rPr>
          <w:rFonts w:asciiTheme="minorHAnsi" w:eastAsia="Times New Roman" w:hAnsiTheme="minorHAnsi" w:cstheme="minorHAnsi"/>
          <w:b/>
          <w:bCs/>
          <w:sz w:val="24"/>
          <w:szCs w:val="24"/>
          <w:u w:val="single"/>
          <w:lang w:val="fr-BE" w:eastAsia="fr-BE"/>
        </w:rPr>
        <w:t xml:space="preserve">2025), </w:t>
      </w:r>
      <w:r w:rsidR="003342AA">
        <w:rPr>
          <w:rFonts w:asciiTheme="minorHAnsi" w:eastAsia="Times New Roman" w:hAnsiTheme="minorHAnsi" w:cstheme="minorHAnsi"/>
          <w:b/>
          <w:bCs/>
          <w:sz w:val="24"/>
          <w:szCs w:val="24"/>
          <w:u w:val="single"/>
          <w:lang w:val="fr-BE" w:eastAsia="fr-BE"/>
        </w:rPr>
        <w:t xml:space="preserve">CM </w:t>
      </w:r>
      <w:r w:rsidRPr="001D2F53">
        <w:rPr>
          <w:rFonts w:asciiTheme="minorHAnsi" w:eastAsia="Times New Roman" w:hAnsiTheme="minorHAnsi" w:cstheme="minorHAnsi"/>
          <w:b/>
          <w:bCs/>
          <w:sz w:val="24"/>
          <w:szCs w:val="24"/>
          <w:u w:val="single"/>
          <w:lang w:val="fr-BE" w:eastAsia="fr-BE"/>
        </w:rPr>
        <w:t>Italie (15-18</w:t>
      </w:r>
      <w:r w:rsidR="003342AA">
        <w:rPr>
          <w:rFonts w:asciiTheme="minorHAnsi" w:eastAsia="Times New Roman" w:hAnsiTheme="minorHAnsi" w:cstheme="minorHAnsi"/>
          <w:b/>
          <w:bCs/>
          <w:sz w:val="24"/>
          <w:szCs w:val="24"/>
          <w:u w:val="single"/>
          <w:lang w:val="fr-BE" w:eastAsia="fr-BE"/>
        </w:rPr>
        <w:t>/05/</w:t>
      </w:r>
      <w:r w:rsidRPr="001D2F53">
        <w:rPr>
          <w:rFonts w:asciiTheme="minorHAnsi" w:eastAsia="Times New Roman" w:hAnsiTheme="minorHAnsi" w:cstheme="minorHAnsi"/>
          <w:b/>
          <w:bCs/>
          <w:sz w:val="24"/>
          <w:szCs w:val="24"/>
          <w:u w:val="single"/>
          <w:lang w:val="fr-BE" w:eastAsia="fr-BE"/>
        </w:rPr>
        <w:t>2025) et C</w:t>
      </w:r>
      <w:r w:rsidR="007403AF">
        <w:rPr>
          <w:rFonts w:asciiTheme="minorHAnsi" w:eastAsia="Times New Roman" w:hAnsiTheme="minorHAnsi" w:cstheme="minorHAnsi"/>
          <w:b/>
          <w:bCs/>
          <w:sz w:val="24"/>
          <w:szCs w:val="24"/>
          <w:u w:val="single"/>
          <w:lang w:val="fr-BE" w:eastAsia="fr-BE"/>
        </w:rPr>
        <w:t>dm</w:t>
      </w:r>
      <w:r w:rsidRPr="001D2F53">
        <w:rPr>
          <w:rFonts w:asciiTheme="minorHAnsi" w:eastAsia="Times New Roman" w:hAnsiTheme="minorHAnsi" w:cstheme="minorHAnsi"/>
          <w:b/>
          <w:bCs/>
          <w:sz w:val="24"/>
          <w:szCs w:val="24"/>
          <w:u w:val="single"/>
          <w:lang w:val="fr-BE" w:eastAsia="fr-BE"/>
        </w:rPr>
        <w:t xml:space="preserve"> Ronse (28-31</w:t>
      </w:r>
      <w:r w:rsidR="003342AA">
        <w:rPr>
          <w:rFonts w:asciiTheme="minorHAnsi" w:eastAsia="Times New Roman" w:hAnsiTheme="minorHAnsi" w:cstheme="minorHAnsi"/>
          <w:b/>
          <w:bCs/>
          <w:sz w:val="24"/>
          <w:szCs w:val="24"/>
          <w:u w:val="single"/>
          <w:lang w:val="fr-BE" w:eastAsia="fr-BE"/>
        </w:rPr>
        <w:t>/08/</w:t>
      </w:r>
      <w:r w:rsidRPr="001D2F53">
        <w:rPr>
          <w:rFonts w:asciiTheme="minorHAnsi" w:eastAsia="Times New Roman" w:hAnsiTheme="minorHAnsi" w:cstheme="minorHAnsi"/>
          <w:b/>
          <w:bCs/>
          <w:sz w:val="24"/>
          <w:szCs w:val="24"/>
          <w:u w:val="single"/>
          <w:lang w:val="fr-BE" w:eastAsia="fr-BE"/>
        </w:rPr>
        <w:t>2025)</w:t>
      </w:r>
    </w:p>
    <w:p w14:paraId="044449DF" w14:textId="77777777" w:rsidR="007403AF" w:rsidRPr="007403AF" w:rsidRDefault="007403AF" w:rsidP="007403AF">
      <w:pPr>
        <w:pStyle w:val="Paragraphedeliste"/>
        <w:numPr>
          <w:ilvl w:val="0"/>
          <w:numId w:val="1"/>
        </w:numPr>
        <w:spacing w:after="100" w:afterAutospacing="1" w:line="240" w:lineRule="auto"/>
        <w:outlineLvl w:val="2"/>
        <w:rPr>
          <w:rFonts w:eastAsia="Times New Roman"/>
          <w:b/>
          <w:bCs/>
          <w:u w:val="single"/>
          <w:lang w:val="fr-BE" w:eastAsia="fr-BE"/>
        </w:rPr>
      </w:pPr>
      <w:r w:rsidRPr="007403AF">
        <w:rPr>
          <w:rFonts w:eastAsia="Times New Roman"/>
          <w:b/>
          <w:bCs/>
          <w:u w:val="single"/>
          <w:lang w:val="fr-BE" w:eastAsia="fr-BE"/>
        </w:rPr>
        <w:t>Procédure de sélection pour les Coupes du Monde</w:t>
      </w:r>
    </w:p>
    <w:p w14:paraId="606CE54C" w14:textId="50B0765D" w:rsidR="002E5F09" w:rsidRPr="006A3A72" w:rsidRDefault="002E5F09" w:rsidP="006A3A72">
      <w:pPr>
        <w:spacing w:after="100" w:afterAutospacing="1" w:line="240" w:lineRule="auto"/>
        <w:jc w:val="both"/>
        <w:rPr>
          <w:rFonts w:asciiTheme="minorHAnsi" w:eastAsia="Times New Roman" w:hAnsiTheme="minorHAnsi" w:cstheme="minorHAnsi"/>
          <w:lang w:val="fr-BE" w:eastAsia="fr-BE"/>
        </w:rPr>
      </w:pPr>
      <w:r w:rsidRPr="006A3A72">
        <w:rPr>
          <w:rFonts w:asciiTheme="minorHAnsi" w:eastAsia="Times New Roman" w:hAnsiTheme="minorHAnsi" w:cstheme="minorHAnsi"/>
          <w:lang w:val="fr-BE" w:eastAsia="fr-BE"/>
        </w:rPr>
        <w:t xml:space="preserve">La procédure suivante s'applique aux coureurs </w:t>
      </w:r>
      <w:r w:rsidR="004F311C" w:rsidRPr="006A3A72">
        <w:rPr>
          <w:rFonts w:asciiTheme="minorHAnsi" w:eastAsia="Times New Roman" w:hAnsiTheme="minorHAnsi" w:cstheme="minorHAnsi"/>
          <w:lang w:val="fr-BE" w:eastAsia="fr-BE"/>
        </w:rPr>
        <w:t>qui souhaitent</w:t>
      </w:r>
      <w:r w:rsidRPr="006A3A72">
        <w:rPr>
          <w:rFonts w:asciiTheme="minorHAnsi" w:eastAsia="Times New Roman" w:hAnsiTheme="minorHAnsi" w:cstheme="minorHAnsi"/>
          <w:lang w:val="fr-BE" w:eastAsia="fr-BE"/>
        </w:rPr>
        <w:t xml:space="preserve"> être sélectionnés pour les Coupes du Monde : </w:t>
      </w:r>
    </w:p>
    <w:p w14:paraId="2B889A9E" w14:textId="53239E56" w:rsidR="002D7044" w:rsidRPr="006A3A72" w:rsidRDefault="002D7044" w:rsidP="006A3A72">
      <w:pPr>
        <w:spacing w:after="100" w:afterAutospacing="1" w:line="240" w:lineRule="auto"/>
        <w:jc w:val="both"/>
        <w:rPr>
          <w:rFonts w:asciiTheme="minorHAnsi" w:eastAsia="Times New Roman" w:hAnsiTheme="minorHAnsi" w:cstheme="minorHAnsi"/>
          <w:lang w:val="fr-BE" w:eastAsia="fr-BE"/>
        </w:rPr>
      </w:pPr>
      <w:r w:rsidRPr="006A3A72">
        <w:rPr>
          <w:rFonts w:asciiTheme="minorHAnsi" w:eastAsia="Times New Roman" w:hAnsiTheme="minorHAnsi" w:cstheme="minorHAnsi"/>
          <w:color w:val="0070C0"/>
          <w:u w:val="single"/>
          <w:lang w:val="fr-BE" w:eastAsia="fr-BE"/>
        </w:rPr>
        <w:t>L'article 16.20.005</w:t>
      </w:r>
      <w:r w:rsidRPr="006A3A72">
        <w:rPr>
          <w:rFonts w:asciiTheme="minorHAnsi" w:eastAsia="Times New Roman" w:hAnsiTheme="minorHAnsi" w:cstheme="minorHAnsi"/>
          <w:color w:val="0070C0"/>
          <w:lang w:val="fr-BE" w:eastAsia="fr-BE"/>
        </w:rPr>
        <w:t xml:space="preserve"> </w:t>
      </w:r>
      <w:r w:rsidRPr="006A3A72">
        <w:rPr>
          <w:rFonts w:asciiTheme="minorHAnsi" w:eastAsia="Times New Roman" w:hAnsiTheme="minorHAnsi" w:cstheme="minorHAnsi"/>
          <w:lang w:val="fr-BE" w:eastAsia="fr-BE"/>
        </w:rPr>
        <w:t>du règlement de l'UCI précise que 6 coureurs par c</w:t>
      </w:r>
      <w:r w:rsidR="004F311C" w:rsidRPr="006A3A72">
        <w:rPr>
          <w:rFonts w:asciiTheme="minorHAnsi" w:eastAsia="Times New Roman" w:hAnsiTheme="minorHAnsi" w:cstheme="minorHAnsi"/>
          <w:lang w:val="fr-BE" w:eastAsia="fr-BE"/>
        </w:rPr>
        <w:t>lasse</w:t>
      </w:r>
      <w:r w:rsidRPr="006A3A72">
        <w:rPr>
          <w:rFonts w:asciiTheme="minorHAnsi" w:eastAsia="Times New Roman" w:hAnsiTheme="minorHAnsi" w:cstheme="minorHAnsi"/>
          <w:lang w:val="fr-BE" w:eastAsia="fr-BE"/>
        </w:rPr>
        <w:t xml:space="preserve"> et par épreuve (contre-la-montre et course en ligne) peuvent être sélectionnés.</w:t>
      </w:r>
    </w:p>
    <w:p w14:paraId="130342C8" w14:textId="0C1F2003" w:rsidR="00E36A2A" w:rsidRPr="006A3A72" w:rsidRDefault="00E36A2A" w:rsidP="006A3A72">
      <w:pPr>
        <w:spacing w:before="0" w:beforeAutospacing="0"/>
        <w:jc w:val="both"/>
        <w:rPr>
          <w:rFonts w:asciiTheme="minorHAnsi" w:eastAsia="Times New Roman" w:hAnsiTheme="minorHAnsi" w:cstheme="minorHAnsi"/>
          <w:lang w:val="fr-BE" w:eastAsia="fr-BE"/>
        </w:rPr>
      </w:pPr>
      <w:r w:rsidRPr="006A3A72">
        <w:rPr>
          <w:rFonts w:asciiTheme="minorHAnsi" w:hAnsiTheme="minorHAnsi" w:cstheme="minorHAnsi"/>
          <w:lang w:val="fr-BE"/>
        </w:rPr>
        <w:t xml:space="preserve">Par conséquent, la participation </w:t>
      </w:r>
      <w:r w:rsidR="001374E1" w:rsidRPr="006A3A72">
        <w:rPr>
          <w:rFonts w:asciiTheme="minorHAnsi" w:hAnsiTheme="minorHAnsi" w:cstheme="minorHAnsi"/>
          <w:lang w:val="fr-BE"/>
        </w:rPr>
        <w:t xml:space="preserve">au contre la montre de Zolder, </w:t>
      </w:r>
      <w:r w:rsidR="001374E1" w:rsidRPr="006A3A72">
        <w:rPr>
          <w:rFonts w:asciiTheme="minorHAnsi" w:hAnsiTheme="minorHAnsi" w:cstheme="minorHAnsi"/>
          <w:b/>
          <w:bCs/>
          <w:lang w:val="fr-BE"/>
        </w:rPr>
        <w:t>le samedi 12 avril 2025, est obligatoire</w:t>
      </w:r>
      <w:r w:rsidR="001374E1" w:rsidRPr="006A3A72">
        <w:rPr>
          <w:rFonts w:asciiTheme="minorHAnsi" w:hAnsiTheme="minorHAnsi" w:cstheme="minorHAnsi"/>
          <w:lang w:val="fr-BE"/>
        </w:rPr>
        <w:t xml:space="preserve"> pour garantir une sélection équitable. </w:t>
      </w:r>
      <w:r w:rsidR="00912333" w:rsidRPr="006A3A72">
        <w:rPr>
          <w:rFonts w:asciiTheme="minorHAnsi" w:hAnsiTheme="minorHAnsi" w:cstheme="minorHAnsi"/>
          <w:lang w:val="fr-BE"/>
        </w:rPr>
        <w:t>La sélection</w:t>
      </w:r>
      <w:r w:rsidR="004F7407" w:rsidRPr="006A3A72">
        <w:rPr>
          <w:rFonts w:asciiTheme="minorHAnsi" w:hAnsiTheme="minorHAnsi" w:cstheme="minorHAnsi"/>
          <w:lang w:val="fr-BE"/>
        </w:rPr>
        <w:t xml:space="preserve"> sera basée sur les meilleurs temps réalisés</w:t>
      </w:r>
      <w:r w:rsidR="00765034" w:rsidRPr="006A3A72">
        <w:rPr>
          <w:rFonts w:asciiTheme="minorHAnsi" w:hAnsiTheme="minorHAnsi" w:cstheme="minorHAnsi"/>
          <w:lang w:val="fr-BE"/>
        </w:rPr>
        <w:t xml:space="preserve"> au contre la montre</w:t>
      </w:r>
      <w:r w:rsidR="00BB0D9D" w:rsidRPr="006A3A72">
        <w:rPr>
          <w:rFonts w:asciiTheme="minorHAnsi" w:hAnsiTheme="minorHAnsi" w:cstheme="minorHAnsi"/>
          <w:lang w:val="fr-BE"/>
        </w:rPr>
        <w:t xml:space="preserve">. </w:t>
      </w:r>
      <w:r w:rsidR="004F7407" w:rsidRPr="006A3A72">
        <w:rPr>
          <w:rFonts w:asciiTheme="minorHAnsi" w:hAnsiTheme="minorHAnsi" w:cstheme="minorHAnsi"/>
          <w:lang w:val="fr-BE"/>
        </w:rPr>
        <w:t>Seuls les coureurs ayant un statut BPC haut niveau (élite ou espoir</w:t>
      </w:r>
      <w:r w:rsidR="00FF1B0C" w:rsidRPr="006A3A72">
        <w:rPr>
          <w:rFonts w:asciiTheme="minorHAnsi" w:hAnsiTheme="minorHAnsi" w:cstheme="minorHAnsi"/>
          <w:lang w:val="fr-BE"/>
        </w:rPr>
        <w:t>) sont exemptés de cette obligation mais restent les bienvenus.</w:t>
      </w:r>
    </w:p>
    <w:p w14:paraId="3C6AB036" w14:textId="4D2FA2D2" w:rsidR="00E9225B" w:rsidRPr="006A3A72" w:rsidRDefault="00E9225B" w:rsidP="006A3A72">
      <w:pPr>
        <w:numPr>
          <w:ilvl w:val="0"/>
          <w:numId w:val="2"/>
        </w:numPr>
        <w:jc w:val="both"/>
        <w:rPr>
          <w:rFonts w:asciiTheme="minorHAnsi" w:eastAsia="Times New Roman" w:hAnsiTheme="minorHAnsi" w:cstheme="minorHAnsi"/>
          <w:lang w:val="fr-BE" w:eastAsia="fr-BE"/>
        </w:rPr>
      </w:pPr>
      <w:r w:rsidRPr="006A3A72">
        <w:rPr>
          <w:rFonts w:asciiTheme="minorHAnsi" w:eastAsia="Times New Roman" w:hAnsiTheme="minorHAnsi" w:cstheme="minorHAnsi"/>
          <w:lang w:val="fr-BE" w:eastAsia="fr-BE"/>
        </w:rPr>
        <w:t xml:space="preserve">Sélection </w:t>
      </w:r>
      <w:r w:rsidR="00EA3DF5" w:rsidRPr="006A3A72">
        <w:rPr>
          <w:rFonts w:asciiTheme="minorHAnsi" w:eastAsia="Times New Roman" w:hAnsiTheme="minorHAnsi" w:cstheme="minorHAnsi"/>
          <w:lang w:val="fr-BE" w:eastAsia="fr-BE"/>
        </w:rPr>
        <w:t xml:space="preserve">au </w:t>
      </w:r>
      <w:r w:rsidRPr="006A3A72">
        <w:rPr>
          <w:rFonts w:asciiTheme="minorHAnsi" w:eastAsia="Times New Roman" w:hAnsiTheme="minorHAnsi" w:cstheme="minorHAnsi"/>
          <w:lang w:val="fr-BE" w:eastAsia="fr-BE"/>
        </w:rPr>
        <w:t xml:space="preserve">contre-la-montre : </w:t>
      </w:r>
      <w:r w:rsidR="00EA3DF5" w:rsidRPr="006A3A72">
        <w:rPr>
          <w:rFonts w:asciiTheme="minorHAnsi" w:eastAsia="Times New Roman" w:hAnsiTheme="minorHAnsi" w:cstheme="minorHAnsi"/>
          <w:lang w:val="fr-BE" w:eastAsia="fr-BE"/>
        </w:rPr>
        <w:t>l</w:t>
      </w:r>
      <w:r w:rsidRPr="006A3A72">
        <w:rPr>
          <w:rFonts w:asciiTheme="minorHAnsi" w:eastAsia="Times New Roman" w:hAnsiTheme="minorHAnsi" w:cstheme="minorHAnsi"/>
          <w:lang w:val="fr-BE" w:eastAsia="fr-BE"/>
        </w:rPr>
        <w:t xml:space="preserve">es 6 coureurs les plus rapides </w:t>
      </w:r>
      <w:r w:rsidR="00744EC5" w:rsidRPr="006A3A72">
        <w:rPr>
          <w:rFonts w:asciiTheme="minorHAnsi" w:eastAsia="Times New Roman" w:hAnsiTheme="minorHAnsi" w:cstheme="minorHAnsi"/>
          <w:lang w:val="fr-BE" w:eastAsia="fr-BE"/>
        </w:rPr>
        <w:t>de chaque classe</w:t>
      </w:r>
      <w:r w:rsidRPr="006A3A72">
        <w:rPr>
          <w:rFonts w:asciiTheme="minorHAnsi" w:eastAsia="Times New Roman" w:hAnsiTheme="minorHAnsi" w:cstheme="minorHAnsi"/>
          <w:lang w:val="fr-BE" w:eastAsia="fr-BE"/>
        </w:rPr>
        <w:t xml:space="preserve"> seront sélectionnés</w:t>
      </w:r>
      <w:r w:rsidR="00BB0D9D" w:rsidRPr="006A3A72">
        <w:rPr>
          <w:rFonts w:asciiTheme="minorHAnsi" w:eastAsia="Times New Roman" w:hAnsiTheme="minorHAnsi" w:cstheme="minorHAnsi"/>
          <w:lang w:val="fr-BE" w:eastAsia="fr-BE"/>
        </w:rPr>
        <w:t xml:space="preserve"> pour le contre-la-montre</w:t>
      </w:r>
      <w:r w:rsidRPr="006A3A72">
        <w:rPr>
          <w:rFonts w:asciiTheme="minorHAnsi" w:eastAsia="Times New Roman" w:hAnsiTheme="minorHAnsi" w:cstheme="minorHAnsi"/>
          <w:lang w:val="fr-BE" w:eastAsia="fr-BE"/>
        </w:rPr>
        <w:t xml:space="preserve">. </w:t>
      </w:r>
      <w:r w:rsidR="00406CA1" w:rsidRPr="006A3A72">
        <w:rPr>
          <w:rFonts w:asciiTheme="minorHAnsi" w:eastAsia="Times New Roman" w:hAnsiTheme="minorHAnsi" w:cstheme="minorHAnsi"/>
          <w:lang w:val="fr-BE" w:eastAsia="fr-BE"/>
        </w:rPr>
        <w:t>Les cyclistes a</w:t>
      </w:r>
      <w:r w:rsidR="000C32FE" w:rsidRPr="006A3A72">
        <w:rPr>
          <w:rFonts w:asciiTheme="minorHAnsi" w:eastAsia="Times New Roman" w:hAnsiTheme="minorHAnsi" w:cstheme="minorHAnsi"/>
          <w:lang w:val="fr-BE" w:eastAsia="fr-BE"/>
        </w:rPr>
        <w:t xml:space="preserve">yant </w:t>
      </w:r>
      <w:r w:rsidRPr="006A3A72">
        <w:rPr>
          <w:rFonts w:asciiTheme="minorHAnsi" w:eastAsia="Times New Roman" w:hAnsiTheme="minorHAnsi" w:cstheme="minorHAnsi"/>
          <w:lang w:val="fr-BE" w:eastAsia="fr-BE"/>
        </w:rPr>
        <w:t>un statut</w:t>
      </w:r>
      <w:r w:rsidR="00D0055D" w:rsidRPr="006A3A72">
        <w:rPr>
          <w:rFonts w:asciiTheme="minorHAnsi" w:eastAsia="Times New Roman" w:hAnsiTheme="minorHAnsi" w:cstheme="minorHAnsi"/>
          <w:lang w:val="fr-BE" w:eastAsia="fr-BE"/>
        </w:rPr>
        <w:t xml:space="preserve"> BPC</w:t>
      </w:r>
      <w:r w:rsidRPr="006A3A72">
        <w:rPr>
          <w:rFonts w:asciiTheme="minorHAnsi" w:eastAsia="Times New Roman" w:hAnsiTheme="minorHAnsi" w:cstheme="minorHAnsi"/>
          <w:lang w:val="fr-BE" w:eastAsia="fr-BE"/>
        </w:rPr>
        <w:t xml:space="preserve"> (élite ou espoir),</w:t>
      </w:r>
      <w:r w:rsidR="00C378E8" w:rsidRPr="006A3A72">
        <w:rPr>
          <w:rFonts w:asciiTheme="minorHAnsi" w:eastAsia="Times New Roman" w:hAnsiTheme="minorHAnsi" w:cstheme="minorHAnsi"/>
          <w:lang w:val="fr-BE" w:eastAsia="fr-BE"/>
        </w:rPr>
        <w:t xml:space="preserve"> seront </w:t>
      </w:r>
      <w:r w:rsidRPr="006A3A72">
        <w:rPr>
          <w:rFonts w:asciiTheme="minorHAnsi" w:eastAsia="Times New Roman" w:hAnsiTheme="minorHAnsi" w:cstheme="minorHAnsi"/>
          <w:lang w:val="fr-BE" w:eastAsia="fr-BE"/>
        </w:rPr>
        <w:t>automatiquement sélectionnés</w:t>
      </w:r>
      <w:r w:rsidR="00C378E8" w:rsidRPr="006A3A72">
        <w:rPr>
          <w:rFonts w:asciiTheme="minorHAnsi" w:eastAsia="Times New Roman" w:hAnsiTheme="minorHAnsi" w:cstheme="minorHAnsi"/>
          <w:lang w:val="fr-BE" w:eastAsia="fr-BE"/>
        </w:rPr>
        <w:t>. L</w:t>
      </w:r>
      <w:r w:rsidRPr="006A3A72">
        <w:rPr>
          <w:rFonts w:asciiTheme="minorHAnsi" w:eastAsia="Times New Roman" w:hAnsiTheme="minorHAnsi" w:cstheme="minorHAnsi"/>
          <w:lang w:val="fr-BE" w:eastAsia="fr-BE"/>
        </w:rPr>
        <w:t>es places restantes sont attribuées aux coureurs les plus rapides sans statut</w:t>
      </w:r>
      <w:r w:rsidR="00C378E8" w:rsidRPr="006A3A72">
        <w:rPr>
          <w:rFonts w:asciiTheme="minorHAnsi" w:eastAsia="Times New Roman" w:hAnsiTheme="minorHAnsi" w:cstheme="minorHAnsi"/>
          <w:lang w:val="fr-BE" w:eastAsia="fr-BE"/>
        </w:rPr>
        <w:t xml:space="preserve"> BPC</w:t>
      </w:r>
      <w:r w:rsidRPr="006A3A72">
        <w:rPr>
          <w:rFonts w:asciiTheme="minorHAnsi" w:eastAsia="Times New Roman" w:hAnsiTheme="minorHAnsi" w:cstheme="minorHAnsi"/>
          <w:lang w:val="fr-BE" w:eastAsia="fr-BE"/>
        </w:rPr>
        <w:t>.</w:t>
      </w:r>
      <w:r w:rsidR="00EA3DF5" w:rsidRPr="006A3A72">
        <w:rPr>
          <w:rFonts w:asciiTheme="minorHAnsi" w:eastAsia="Times New Roman" w:hAnsiTheme="minorHAnsi" w:cstheme="minorHAnsi"/>
          <w:lang w:val="fr-BE" w:eastAsia="fr-BE"/>
        </w:rPr>
        <w:t xml:space="preserve"> </w:t>
      </w:r>
    </w:p>
    <w:p w14:paraId="24D4DA35" w14:textId="53C416A2" w:rsidR="00C378E8" w:rsidRPr="006A3A72" w:rsidRDefault="00EB3064" w:rsidP="006A3A72">
      <w:pPr>
        <w:numPr>
          <w:ilvl w:val="0"/>
          <w:numId w:val="2"/>
        </w:numPr>
        <w:jc w:val="both"/>
        <w:rPr>
          <w:rFonts w:asciiTheme="minorHAnsi" w:eastAsia="Times New Roman" w:hAnsiTheme="minorHAnsi" w:cstheme="minorHAnsi"/>
          <w:lang w:val="fr-BE" w:eastAsia="fr-BE"/>
        </w:rPr>
      </w:pPr>
      <w:r w:rsidRPr="006A3A72">
        <w:rPr>
          <w:rFonts w:asciiTheme="minorHAnsi" w:eastAsia="Times New Roman" w:hAnsiTheme="minorHAnsi" w:cstheme="minorHAnsi"/>
          <w:lang w:val="fr-BE" w:eastAsia="fr-BE"/>
        </w:rPr>
        <w:t xml:space="preserve">Sélection à la course </w:t>
      </w:r>
      <w:r w:rsidR="00A546AD" w:rsidRPr="006A3A72">
        <w:rPr>
          <w:rFonts w:asciiTheme="minorHAnsi" w:eastAsia="Times New Roman" w:hAnsiTheme="minorHAnsi" w:cstheme="minorHAnsi"/>
          <w:lang w:val="fr-BE" w:eastAsia="fr-BE"/>
        </w:rPr>
        <w:t>sur route</w:t>
      </w:r>
      <w:r w:rsidRPr="006A3A72">
        <w:rPr>
          <w:rFonts w:asciiTheme="minorHAnsi" w:eastAsia="Times New Roman" w:hAnsiTheme="minorHAnsi" w:cstheme="minorHAnsi"/>
          <w:lang w:val="fr-BE" w:eastAsia="fr-BE"/>
        </w:rPr>
        <w:t xml:space="preserve"> : </w:t>
      </w:r>
      <w:r w:rsidR="00C378E8" w:rsidRPr="006A3A72">
        <w:rPr>
          <w:rFonts w:asciiTheme="minorHAnsi" w:eastAsia="Times New Roman" w:hAnsiTheme="minorHAnsi" w:cstheme="minorHAnsi"/>
          <w:lang w:val="fr-BE" w:eastAsia="fr-BE"/>
        </w:rPr>
        <w:t xml:space="preserve">les 6 coureurs les plus rapides de chaque classe seront sélectionnés pour </w:t>
      </w:r>
      <w:r w:rsidR="00484D9B" w:rsidRPr="006A3A72">
        <w:rPr>
          <w:rFonts w:asciiTheme="minorHAnsi" w:eastAsia="Times New Roman" w:hAnsiTheme="minorHAnsi" w:cstheme="minorHAnsi"/>
          <w:lang w:val="fr-BE" w:eastAsia="fr-BE"/>
        </w:rPr>
        <w:t>la course</w:t>
      </w:r>
      <w:r w:rsidR="00636726" w:rsidRPr="006A3A72">
        <w:rPr>
          <w:rFonts w:asciiTheme="minorHAnsi" w:eastAsia="Times New Roman" w:hAnsiTheme="minorHAnsi" w:cstheme="minorHAnsi"/>
          <w:lang w:val="fr-BE" w:eastAsia="fr-BE"/>
        </w:rPr>
        <w:t xml:space="preserve"> sur route</w:t>
      </w:r>
      <w:r w:rsidR="00C378E8" w:rsidRPr="006A3A72">
        <w:rPr>
          <w:rFonts w:asciiTheme="minorHAnsi" w:eastAsia="Times New Roman" w:hAnsiTheme="minorHAnsi" w:cstheme="minorHAnsi"/>
          <w:lang w:val="fr-BE" w:eastAsia="fr-BE"/>
        </w:rPr>
        <w:t xml:space="preserve">. Les cyclistes ayant un statut BPC (élite ou espoir), seront automatiquement sélectionnés. Les places restantes sont attribuées aux coureurs les plus rapides sans statut BPC. </w:t>
      </w:r>
    </w:p>
    <w:p w14:paraId="1C22A321" w14:textId="11F73C1E" w:rsidR="003428F7" w:rsidRPr="006A3A72" w:rsidRDefault="003428F7" w:rsidP="006A3A72">
      <w:pPr>
        <w:jc w:val="both"/>
        <w:rPr>
          <w:rFonts w:asciiTheme="minorHAnsi" w:eastAsia="Times New Roman" w:hAnsiTheme="minorHAnsi" w:cstheme="minorHAnsi"/>
          <w:lang w:val="fr-BE" w:eastAsia="fr-BE"/>
        </w:rPr>
      </w:pPr>
      <w:r w:rsidRPr="006A3A72">
        <w:rPr>
          <w:rFonts w:asciiTheme="minorHAnsi" w:eastAsia="Times New Roman" w:hAnsiTheme="minorHAnsi" w:cstheme="minorHAnsi"/>
          <w:lang w:val="fr-BE" w:eastAsia="fr-BE"/>
        </w:rPr>
        <w:t>Pour être sélectionné</w:t>
      </w:r>
      <w:r w:rsidR="008505D7" w:rsidRPr="006A3A72">
        <w:rPr>
          <w:rFonts w:asciiTheme="minorHAnsi" w:eastAsia="Times New Roman" w:hAnsiTheme="minorHAnsi" w:cstheme="minorHAnsi"/>
          <w:lang w:val="fr-BE" w:eastAsia="fr-BE"/>
        </w:rPr>
        <w:t xml:space="preserve"> à une Coupe du Monde</w:t>
      </w:r>
      <w:r w:rsidRPr="006A3A72">
        <w:rPr>
          <w:rFonts w:asciiTheme="minorHAnsi" w:eastAsia="Times New Roman" w:hAnsiTheme="minorHAnsi" w:cstheme="minorHAnsi"/>
          <w:lang w:val="fr-BE" w:eastAsia="fr-BE"/>
        </w:rPr>
        <w:t>, une vitesse moyenne minimale devra être atteinte conformément à l’annexe 1.</w:t>
      </w:r>
    </w:p>
    <w:p w14:paraId="0A25C5AE" w14:textId="2B2FAEC0" w:rsidR="0069421F" w:rsidRDefault="00F53ADE" w:rsidP="00D65E28">
      <w:pPr>
        <w:jc w:val="both"/>
        <w:rPr>
          <w:rFonts w:asciiTheme="minorHAnsi" w:hAnsiTheme="minorHAnsi" w:cstheme="minorHAnsi"/>
          <w:lang w:val="fr-BE"/>
        </w:rPr>
      </w:pPr>
      <w:r w:rsidRPr="006A3A72">
        <w:rPr>
          <w:rFonts w:asciiTheme="minorHAnsi" w:hAnsiTheme="minorHAnsi" w:cstheme="minorHAnsi"/>
          <w:lang w:val="fr-BE"/>
        </w:rPr>
        <w:t xml:space="preserve">La participation à l’une de ces compétitions est aux frais des coureurs (sauf pour les coureurs avec un statut Adeps SHN/ESI/ESA qui </w:t>
      </w:r>
      <w:r w:rsidR="001E78CF">
        <w:rPr>
          <w:rFonts w:asciiTheme="minorHAnsi" w:hAnsiTheme="minorHAnsi" w:cstheme="minorHAnsi"/>
          <w:lang w:val="fr-BE"/>
        </w:rPr>
        <w:t>sont informés</w:t>
      </w:r>
      <w:r w:rsidR="003A4F34">
        <w:rPr>
          <w:rFonts w:asciiTheme="minorHAnsi" w:hAnsiTheme="minorHAnsi" w:cstheme="minorHAnsi"/>
          <w:lang w:val="fr-BE"/>
        </w:rPr>
        <w:t xml:space="preserve"> </w:t>
      </w:r>
      <w:r w:rsidRPr="006A3A72">
        <w:rPr>
          <w:rFonts w:asciiTheme="minorHAnsi" w:hAnsiTheme="minorHAnsi" w:cstheme="minorHAnsi"/>
          <w:lang w:val="fr-BE"/>
        </w:rPr>
        <w:t xml:space="preserve">via leur contrat avec la LHF). La procédure pour l’inscription se déroule de la façon suivante : </w:t>
      </w:r>
    </w:p>
    <w:p w14:paraId="4292A425" w14:textId="3202D19B" w:rsidR="00F53ADE" w:rsidRPr="00302CEA" w:rsidRDefault="00F53ADE" w:rsidP="00D65E28">
      <w:pPr>
        <w:jc w:val="both"/>
        <w:rPr>
          <w:lang w:val="fr-BE"/>
        </w:rPr>
      </w:pPr>
      <w:r w:rsidRPr="00F05EAC">
        <w:rPr>
          <w:lang w:val="fr-BE"/>
        </w:rPr>
        <w:t xml:space="preserve">Confirmer son intention de </w:t>
      </w:r>
      <w:r w:rsidRPr="00F1780D">
        <w:rPr>
          <w:lang w:val="fr-BE"/>
        </w:rPr>
        <w:t xml:space="preserve">participation </w:t>
      </w:r>
      <w:r w:rsidR="00CB69FA" w:rsidRPr="00F1780D">
        <w:rPr>
          <w:lang w:val="fr-BE"/>
        </w:rPr>
        <w:t xml:space="preserve">via </w:t>
      </w:r>
      <w:hyperlink r:id="rId11" w:history="1">
        <w:r w:rsidR="00302CEA" w:rsidRPr="00F1780D">
          <w:rPr>
            <w:rStyle w:val="Lienhypertexte"/>
            <w:lang w:val="fr-BE"/>
          </w:rPr>
          <w:t>ce formulaire</w:t>
        </w:r>
      </w:hyperlink>
      <w:r w:rsidR="00302CEA" w:rsidRPr="00F1780D">
        <w:rPr>
          <w:lang w:val="fr-BE"/>
        </w:rPr>
        <w:t xml:space="preserve"> </w:t>
      </w:r>
      <w:r w:rsidRPr="00F1780D">
        <w:rPr>
          <w:lang w:val="fr-BE"/>
        </w:rPr>
        <w:t>au plus</w:t>
      </w:r>
      <w:r w:rsidRPr="00F05EAC">
        <w:rPr>
          <w:lang w:val="fr-BE"/>
        </w:rPr>
        <w:t xml:space="preserve"> tard </w:t>
      </w:r>
      <w:r w:rsidR="0003311B">
        <w:rPr>
          <w:lang w:val="fr-BE"/>
        </w:rPr>
        <w:t xml:space="preserve">pour </w:t>
      </w:r>
      <w:r w:rsidRPr="00F05EAC">
        <w:rPr>
          <w:lang w:val="fr-BE"/>
        </w:rPr>
        <w:t xml:space="preserve">le </w:t>
      </w:r>
      <w:r w:rsidRPr="00F05EAC">
        <w:rPr>
          <w:b/>
          <w:bCs/>
          <w:lang w:val="fr-BE"/>
        </w:rPr>
        <w:t>2</w:t>
      </w:r>
      <w:r w:rsidR="00C14DFE" w:rsidRPr="00F05EAC">
        <w:rPr>
          <w:b/>
          <w:bCs/>
          <w:lang w:val="fr-BE"/>
        </w:rPr>
        <w:t>8</w:t>
      </w:r>
      <w:r w:rsidRPr="00F05EAC">
        <w:rPr>
          <w:b/>
          <w:bCs/>
          <w:lang w:val="fr-BE"/>
        </w:rPr>
        <w:t xml:space="preserve"> février</w:t>
      </w:r>
      <w:r w:rsidRPr="00F05EAC">
        <w:rPr>
          <w:lang w:val="fr-BE"/>
        </w:rPr>
        <w:t xml:space="preserve"> avec :</w:t>
      </w:r>
    </w:p>
    <w:p w14:paraId="401F5DC1" w14:textId="77777777" w:rsidR="00CC750C" w:rsidRPr="00F05EAC" w:rsidRDefault="00CC750C" w:rsidP="00CC750C">
      <w:pPr>
        <w:pStyle w:val="Paragraphedeliste"/>
        <w:spacing w:before="0" w:beforeAutospacing="0" w:after="0" w:line="240" w:lineRule="auto"/>
        <w:jc w:val="both"/>
        <w:rPr>
          <w:lang w:val="fr-BE"/>
        </w:rPr>
      </w:pPr>
    </w:p>
    <w:p w14:paraId="3A29B8F2" w14:textId="0F838E2F" w:rsidR="006F1C90" w:rsidRDefault="00846BD4" w:rsidP="006F1C90">
      <w:pPr>
        <w:pStyle w:val="Paragraphedeliste"/>
        <w:numPr>
          <w:ilvl w:val="0"/>
          <w:numId w:val="76"/>
        </w:numPr>
        <w:spacing w:before="0" w:beforeAutospacing="0" w:after="0" w:line="240" w:lineRule="auto"/>
        <w:jc w:val="both"/>
        <w:rPr>
          <w:rFonts w:asciiTheme="minorHAnsi" w:hAnsiTheme="minorHAnsi" w:cstheme="minorHAnsi"/>
          <w:lang w:val="fr-BE"/>
        </w:rPr>
      </w:pPr>
      <w:r>
        <w:rPr>
          <w:rFonts w:asciiTheme="minorHAnsi" w:hAnsiTheme="minorHAnsi" w:cstheme="minorHAnsi"/>
          <w:lang w:val="fr-BE"/>
        </w:rPr>
        <w:t>C</w:t>
      </w:r>
      <w:r w:rsidR="00F53ADE" w:rsidRPr="00F05EAC">
        <w:rPr>
          <w:rFonts w:asciiTheme="minorHAnsi" w:hAnsiTheme="minorHAnsi" w:cstheme="minorHAnsi"/>
          <w:lang w:val="fr-BE"/>
        </w:rPr>
        <w:t>onfirmation de la participation</w:t>
      </w:r>
    </w:p>
    <w:p w14:paraId="1B9A9CAF" w14:textId="77777777" w:rsidR="00CE2D44" w:rsidRPr="00CE2D44" w:rsidRDefault="00CE2D44" w:rsidP="00CE2D44">
      <w:pPr>
        <w:spacing w:before="0" w:beforeAutospacing="0" w:after="0" w:line="240" w:lineRule="auto"/>
        <w:jc w:val="both"/>
        <w:rPr>
          <w:rFonts w:asciiTheme="minorHAnsi" w:hAnsiTheme="minorHAnsi" w:cstheme="minorHAnsi"/>
          <w:lang w:val="fr-BE"/>
        </w:rPr>
      </w:pPr>
    </w:p>
    <w:p w14:paraId="49B8277A" w14:textId="048A0E91" w:rsidR="00F53ADE" w:rsidRPr="006F1C90" w:rsidRDefault="006F1C90" w:rsidP="006F1C90">
      <w:pPr>
        <w:pStyle w:val="Paragraphedeliste"/>
        <w:numPr>
          <w:ilvl w:val="0"/>
          <w:numId w:val="76"/>
        </w:numPr>
        <w:spacing w:before="0" w:beforeAutospacing="0" w:after="0" w:line="240" w:lineRule="auto"/>
        <w:jc w:val="both"/>
        <w:rPr>
          <w:rFonts w:asciiTheme="minorHAnsi" w:hAnsiTheme="minorHAnsi" w:cstheme="minorHAnsi"/>
          <w:lang w:val="fr-BE"/>
        </w:rPr>
      </w:pPr>
      <w:r>
        <w:rPr>
          <w:rFonts w:asciiTheme="minorHAnsi" w:hAnsiTheme="minorHAnsi" w:cstheme="minorHAnsi"/>
          <w:lang w:val="fr-BE"/>
        </w:rPr>
        <w:t>C</w:t>
      </w:r>
      <w:r w:rsidR="00F53ADE" w:rsidRPr="006F1C90">
        <w:rPr>
          <w:rFonts w:asciiTheme="minorHAnsi" w:hAnsiTheme="minorHAnsi" w:cstheme="minorHAnsi"/>
          <w:lang w:val="fr-BE"/>
        </w:rPr>
        <w:t xml:space="preserve">onfirmation du placement sur la liste de réserve </w:t>
      </w:r>
    </w:p>
    <w:p w14:paraId="38CF3F39" w14:textId="77777777" w:rsidR="00F53ADE" w:rsidRPr="006A3A72" w:rsidRDefault="00F53ADE" w:rsidP="00F53ADE">
      <w:pPr>
        <w:jc w:val="both"/>
        <w:rPr>
          <w:rFonts w:asciiTheme="minorHAnsi" w:hAnsiTheme="minorHAnsi" w:cstheme="minorHAnsi"/>
          <w:lang w:val="fr-BE"/>
        </w:rPr>
      </w:pPr>
    </w:p>
    <w:p w14:paraId="40927361" w14:textId="77777777" w:rsidR="00FF2251" w:rsidRDefault="00F53ADE" w:rsidP="00FF2251">
      <w:pPr>
        <w:pStyle w:val="Paragraphedeliste"/>
        <w:numPr>
          <w:ilvl w:val="0"/>
          <w:numId w:val="77"/>
        </w:numPr>
        <w:spacing w:before="0" w:beforeAutospacing="0" w:after="0" w:line="240" w:lineRule="auto"/>
        <w:jc w:val="both"/>
        <w:rPr>
          <w:lang w:val="fr-BE"/>
        </w:rPr>
      </w:pPr>
      <w:r w:rsidRPr="00F53ADE">
        <w:rPr>
          <w:lang w:val="fr-BE"/>
        </w:rPr>
        <w:lastRenderedPageBreak/>
        <w:t xml:space="preserve">La LHF vous enverra ensuite une facture correspondant aux frais </w:t>
      </w:r>
      <w:r w:rsidR="00FF2251">
        <w:rPr>
          <w:lang w:val="fr-BE"/>
        </w:rPr>
        <w:t>suivants :</w:t>
      </w:r>
    </w:p>
    <w:p w14:paraId="67916EA5" w14:textId="77777777" w:rsidR="008D6F04" w:rsidRDefault="008D6F04" w:rsidP="008D6F04">
      <w:pPr>
        <w:pStyle w:val="Paragraphedeliste"/>
        <w:spacing w:before="0" w:beforeAutospacing="0" w:after="0" w:line="240" w:lineRule="auto"/>
        <w:jc w:val="both"/>
        <w:rPr>
          <w:lang w:val="fr-BE"/>
        </w:rPr>
      </w:pPr>
    </w:p>
    <w:p w14:paraId="4CD9938B" w14:textId="77777777" w:rsidR="00B927F2" w:rsidRDefault="00E7051C" w:rsidP="00B927F2">
      <w:pPr>
        <w:pStyle w:val="Paragraphedeliste"/>
        <w:numPr>
          <w:ilvl w:val="0"/>
          <w:numId w:val="78"/>
        </w:numPr>
        <w:spacing w:before="0" w:beforeAutospacing="0" w:after="0" w:line="240" w:lineRule="auto"/>
        <w:jc w:val="both"/>
        <w:rPr>
          <w:lang w:val="fr-BE"/>
        </w:rPr>
      </w:pPr>
      <w:r>
        <w:rPr>
          <w:lang w:val="fr-BE"/>
        </w:rPr>
        <w:t>Frais d’inscription</w:t>
      </w:r>
      <w:r w:rsidR="00D222FE">
        <w:rPr>
          <w:lang w:val="fr-BE"/>
        </w:rPr>
        <w:t xml:space="preserve"> par compétition en fonction des frais réels</w:t>
      </w:r>
      <w:r w:rsidR="00B927F2">
        <w:rPr>
          <w:lang w:val="fr-BE"/>
        </w:rPr>
        <w:t xml:space="preserve"> (</w:t>
      </w:r>
      <w:r w:rsidR="00F53ADE" w:rsidRPr="00F53ADE">
        <w:rPr>
          <w:lang w:val="fr-BE"/>
        </w:rPr>
        <w:t xml:space="preserve">CM Ostende, CM </w:t>
      </w:r>
      <w:r w:rsidR="00B927F2">
        <w:rPr>
          <w:lang w:val="fr-BE"/>
        </w:rPr>
        <w:t>Italie) : 100€</w:t>
      </w:r>
    </w:p>
    <w:p w14:paraId="5642D95A" w14:textId="77777777" w:rsidR="005D09CD" w:rsidRDefault="005D09CD" w:rsidP="005D09CD">
      <w:pPr>
        <w:pStyle w:val="Paragraphedeliste"/>
        <w:spacing w:before="0" w:beforeAutospacing="0" w:after="0" w:line="240" w:lineRule="auto"/>
        <w:ind w:left="1440"/>
        <w:jc w:val="both"/>
        <w:rPr>
          <w:lang w:val="fr-BE"/>
        </w:rPr>
      </w:pPr>
    </w:p>
    <w:p w14:paraId="3BFD7767" w14:textId="6D92404E" w:rsidR="00F53ADE" w:rsidRPr="005D09CD" w:rsidRDefault="00F53ADE" w:rsidP="005D09CD">
      <w:pPr>
        <w:pStyle w:val="Paragraphedeliste"/>
        <w:numPr>
          <w:ilvl w:val="0"/>
          <w:numId w:val="77"/>
        </w:numPr>
        <w:spacing w:before="0" w:beforeAutospacing="0" w:after="0" w:line="240" w:lineRule="auto"/>
        <w:jc w:val="both"/>
        <w:rPr>
          <w:lang w:val="fr-BE"/>
        </w:rPr>
      </w:pPr>
      <w:r w:rsidRPr="005D09CD">
        <w:rPr>
          <w:lang w:val="fr-BE"/>
        </w:rPr>
        <w:t xml:space="preserve">Le montant doit être payé </w:t>
      </w:r>
      <w:r w:rsidR="006736AF" w:rsidRPr="005D09CD">
        <w:rPr>
          <w:lang w:val="fr-BE"/>
        </w:rPr>
        <w:t xml:space="preserve">sur le compte de la LHF </w:t>
      </w:r>
      <w:r w:rsidRPr="005D09CD">
        <w:rPr>
          <w:lang w:val="fr-BE"/>
        </w:rPr>
        <w:t xml:space="preserve">au plus tard le </w:t>
      </w:r>
      <w:r w:rsidRPr="005D09CD">
        <w:rPr>
          <w:b/>
          <w:bCs/>
          <w:lang w:val="fr-BE"/>
        </w:rPr>
        <w:t xml:space="preserve">vendredi </w:t>
      </w:r>
      <w:r w:rsidR="00C14DFE" w:rsidRPr="005D09CD">
        <w:rPr>
          <w:b/>
          <w:bCs/>
          <w:lang w:val="fr-BE"/>
        </w:rPr>
        <w:t xml:space="preserve">15 </w:t>
      </w:r>
      <w:r w:rsidRPr="005D09CD">
        <w:rPr>
          <w:b/>
          <w:bCs/>
          <w:lang w:val="fr-BE"/>
        </w:rPr>
        <w:t>mars</w:t>
      </w:r>
      <w:r w:rsidRPr="005D09CD">
        <w:rPr>
          <w:lang w:val="fr-BE"/>
        </w:rPr>
        <w:t>.</w:t>
      </w:r>
    </w:p>
    <w:p w14:paraId="593D022A" w14:textId="77777777" w:rsidR="005441BE" w:rsidRDefault="005441BE" w:rsidP="005441BE">
      <w:pPr>
        <w:spacing w:before="0" w:beforeAutospacing="0" w:after="0" w:line="240" w:lineRule="auto"/>
        <w:jc w:val="both"/>
        <w:rPr>
          <w:lang w:val="fr-BE"/>
        </w:rPr>
      </w:pPr>
    </w:p>
    <w:p w14:paraId="47C67225" w14:textId="7D0BD79B" w:rsidR="005441BE" w:rsidRPr="00397770" w:rsidRDefault="001A0A27" w:rsidP="005441BE">
      <w:pPr>
        <w:jc w:val="both"/>
        <w:rPr>
          <w:rFonts w:asciiTheme="minorHAnsi" w:hAnsiTheme="minorHAnsi" w:cstheme="minorHAnsi"/>
          <w:b/>
          <w:bCs/>
          <w:lang w:val="fr-BE"/>
        </w:rPr>
      </w:pPr>
      <w:r>
        <w:rPr>
          <w:rFonts w:asciiTheme="minorHAnsi" w:hAnsiTheme="minorHAnsi" w:cstheme="minorHAnsi"/>
          <w:b/>
          <w:bCs/>
          <w:u w:val="single"/>
          <w:lang w:val="fr-BE"/>
        </w:rPr>
        <w:t>L’i</w:t>
      </w:r>
      <w:r w:rsidR="005441BE" w:rsidRPr="00397770">
        <w:rPr>
          <w:rFonts w:asciiTheme="minorHAnsi" w:hAnsiTheme="minorHAnsi" w:cstheme="minorHAnsi"/>
          <w:b/>
          <w:bCs/>
          <w:u w:val="single"/>
          <w:lang w:val="fr-BE"/>
        </w:rPr>
        <w:t>nscription finale</w:t>
      </w:r>
      <w:r w:rsidR="00397770">
        <w:rPr>
          <w:rFonts w:asciiTheme="minorHAnsi" w:hAnsiTheme="minorHAnsi" w:cstheme="minorHAnsi"/>
          <w:b/>
          <w:bCs/>
          <w:lang w:val="fr-BE"/>
        </w:rPr>
        <w:t xml:space="preserve"> </w:t>
      </w:r>
      <w:r w:rsidR="00397770">
        <w:rPr>
          <w:rFonts w:asciiTheme="minorHAnsi" w:hAnsiTheme="minorHAnsi" w:cstheme="minorHAnsi"/>
          <w:lang w:val="fr-BE"/>
        </w:rPr>
        <w:t xml:space="preserve">se fait via </w:t>
      </w:r>
      <w:r w:rsidR="005441BE" w:rsidRPr="006A3A72">
        <w:rPr>
          <w:rFonts w:asciiTheme="minorHAnsi" w:hAnsiTheme="minorHAnsi" w:cstheme="minorHAnsi"/>
          <w:lang w:val="fr-BE"/>
        </w:rPr>
        <w:t xml:space="preserve">Belgian Cycling sur base de : </w:t>
      </w:r>
    </w:p>
    <w:p w14:paraId="75BD3D10" w14:textId="77777777" w:rsidR="00F45AB8" w:rsidRPr="002B2E41" w:rsidRDefault="005441BE" w:rsidP="00F45AB8">
      <w:pPr>
        <w:pStyle w:val="Paragraphedeliste"/>
        <w:numPr>
          <w:ilvl w:val="0"/>
          <w:numId w:val="77"/>
        </w:numPr>
        <w:spacing w:before="0" w:beforeAutospacing="0" w:after="0" w:line="240" w:lineRule="auto"/>
        <w:jc w:val="both"/>
        <w:rPr>
          <w:rFonts w:asciiTheme="minorHAnsi" w:hAnsiTheme="minorHAnsi" w:cstheme="minorHAnsi"/>
          <w:lang w:val="fr-BE"/>
        </w:rPr>
      </w:pPr>
      <w:r w:rsidRPr="00F45AB8">
        <w:rPr>
          <w:rFonts w:asciiTheme="minorHAnsi" w:hAnsiTheme="minorHAnsi" w:cstheme="minorHAnsi"/>
        </w:rPr>
        <w:t>La réception de l’acompte</w:t>
      </w:r>
    </w:p>
    <w:p w14:paraId="72BF2A68" w14:textId="77777777" w:rsidR="002B2E41" w:rsidRPr="00F45AB8" w:rsidRDefault="002B2E41" w:rsidP="002B2E41">
      <w:pPr>
        <w:pStyle w:val="Paragraphedeliste"/>
        <w:spacing w:before="0" w:beforeAutospacing="0" w:after="0" w:line="240" w:lineRule="auto"/>
        <w:jc w:val="both"/>
        <w:rPr>
          <w:rFonts w:asciiTheme="minorHAnsi" w:hAnsiTheme="minorHAnsi" w:cstheme="minorHAnsi"/>
          <w:lang w:val="fr-BE"/>
        </w:rPr>
      </w:pPr>
    </w:p>
    <w:p w14:paraId="7CC36252" w14:textId="77777777" w:rsidR="007C7CF6" w:rsidRDefault="005441BE" w:rsidP="007C7CF6">
      <w:pPr>
        <w:pStyle w:val="Paragraphedeliste"/>
        <w:numPr>
          <w:ilvl w:val="0"/>
          <w:numId w:val="77"/>
        </w:numPr>
        <w:spacing w:before="0" w:beforeAutospacing="0" w:after="0" w:line="240" w:lineRule="auto"/>
        <w:jc w:val="both"/>
        <w:rPr>
          <w:rFonts w:asciiTheme="minorHAnsi" w:hAnsiTheme="minorHAnsi" w:cstheme="minorHAnsi"/>
          <w:lang w:val="fr-BE"/>
        </w:rPr>
      </w:pPr>
      <w:r w:rsidRPr="00F45AB8">
        <w:rPr>
          <w:rFonts w:asciiTheme="minorHAnsi" w:hAnsiTheme="minorHAnsi" w:cstheme="minorHAnsi"/>
          <w:lang w:val="fr-BE"/>
        </w:rPr>
        <w:t>Les résultats du contre-la-montre à Zolder</w:t>
      </w:r>
    </w:p>
    <w:p w14:paraId="3E9C809C" w14:textId="77777777" w:rsidR="002B2E41" w:rsidRPr="002B2E41" w:rsidRDefault="002B2E41" w:rsidP="002B2E41">
      <w:pPr>
        <w:spacing w:before="0" w:beforeAutospacing="0" w:after="0" w:line="240" w:lineRule="auto"/>
        <w:jc w:val="both"/>
        <w:rPr>
          <w:rFonts w:asciiTheme="minorHAnsi" w:hAnsiTheme="minorHAnsi" w:cstheme="minorHAnsi"/>
          <w:lang w:val="fr-BE"/>
        </w:rPr>
      </w:pPr>
    </w:p>
    <w:p w14:paraId="616D7EE3" w14:textId="44D6BAA7" w:rsidR="005441BE" w:rsidRPr="007C7CF6" w:rsidRDefault="005441BE" w:rsidP="007C7CF6">
      <w:pPr>
        <w:pStyle w:val="Paragraphedeliste"/>
        <w:numPr>
          <w:ilvl w:val="0"/>
          <w:numId w:val="77"/>
        </w:numPr>
        <w:spacing w:before="0" w:beforeAutospacing="0" w:after="0" w:line="240" w:lineRule="auto"/>
        <w:jc w:val="both"/>
        <w:rPr>
          <w:rFonts w:asciiTheme="minorHAnsi" w:hAnsiTheme="minorHAnsi" w:cstheme="minorHAnsi"/>
          <w:lang w:val="fr-BE"/>
        </w:rPr>
      </w:pPr>
      <w:r w:rsidRPr="007C7CF6">
        <w:rPr>
          <w:rFonts w:asciiTheme="minorHAnsi" w:hAnsiTheme="minorHAnsi" w:cstheme="minorHAnsi"/>
          <w:lang w:val="fr-BE"/>
        </w:rPr>
        <w:t xml:space="preserve">Un dossier de classification internationale en ordre et </w:t>
      </w:r>
      <w:r w:rsidR="000D3CAB" w:rsidRPr="007C7CF6">
        <w:rPr>
          <w:rFonts w:asciiTheme="minorHAnsi" w:hAnsiTheme="minorHAnsi" w:cstheme="minorHAnsi"/>
          <w:lang w:val="fr-BE"/>
        </w:rPr>
        <w:t>validé</w:t>
      </w:r>
      <w:r w:rsidR="005A0366" w:rsidRPr="007C7CF6">
        <w:rPr>
          <w:rFonts w:asciiTheme="minorHAnsi" w:hAnsiTheme="minorHAnsi" w:cstheme="minorHAnsi"/>
          <w:lang w:val="fr-BE"/>
        </w:rPr>
        <w:t> </w:t>
      </w:r>
    </w:p>
    <w:p w14:paraId="2307F844" w14:textId="77777777" w:rsidR="005441BE" w:rsidRPr="005441BE" w:rsidRDefault="005441BE" w:rsidP="005441BE">
      <w:pPr>
        <w:spacing w:before="0" w:beforeAutospacing="0" w:after="0" w:line="240" w:lineRule="auto"/>
        <w:jc w:val="both"/>
        <w:rPr>
          <w:lang w:val="fr-BE"/>
        </w:rPr>
      </w:pPr>
    </w:p>
    <w:p w14:paraId="4139DAF2" w14:textId="5FFA6B28" w:rsidR="00506D08" w:rsidRPr="00BD6B97" w:rsidRDefault="00E047ED" w:rsidP="006A3A72">
      <w:pPr>
        <w:jc w:val="both"/>
        <w:rPr>
          <w:i/>
          <w:iCs/>
          <w:lang w:val="fr-BE"/>
        </w:rPr>
      </w:pPr>
      <w:r w:rsidRPr="00915A00">
        <w:rPr>
          <w:i/>
          <w:iCs/>
          <w:lang w:val="fr-BE"/>
        </w:rPr>
        <w:t xml:space="preserve">En raison de </w:t>
      </w:r>
      <w:r w:rsidR="00CE6F3A" w:rsidRPr="00915A00">
        <w:rPr>
          <w:i/>
          <w:iCs/>
          <w:lang w:val="fr-BE"/>
        </w:rPr>
        <w:t xml:space="preserve">la date limite d'inscription </w:t>
      </w:r>
      <w:r w:rsidR="002B2E41" w:rsidRPr="00915A00">
        <w:rPr>
          <w:i/>
          <w:iCs/>
          <w:lang w:val="fr-BE"/>
        </w:rPr>
        <w:t xml:space="preserve">au </w:t>
      </w:r>
      <w:r w:rsidR="00B320DE" w:rsidRPr="00915A00">
        <w:rPr>
          <w:i/>
          <w:iCs/>
          <w:lang w:val="fr-BE"/>
        </w:rPr>
        <w:t xml:space="preserve">CM d’Ostende </w:t>
      </w:r>
      <w:r w:rsidR="00CE6F3A" w:rsidRPr="00915A00">
        <w:rPr>
          <w:i/>
          <w:iCs/>
          <w:lang w:val="fr-BE"/>
        </w:rPr>
        <w:t>pour le contre-la-montre</w:t>
      </w:r>
      <w:r w:rsidR="009312B5" w:rsidRPr="00915A00">
        <w:rPr>
          <w:i/>
          <w:iCs/>
          <w:lang w:val="fr-BE"/>
        </w:rPr>
        <w:t xml:space="preserve">, vous devrez </w:t>
      </w:r>
      <w:r w:rsidR="00485F5B" w:rsidRPr="00915A00">
        <w:rPr>
          <w:i/>
          <w:iCs/>
          <w:lang w:val="fr-BE"/>
        </w:rPr>
        <w:t xml:space="preserve">vous-même </w:t>
      </w:r>
      <w:r w:rsidR="009312B5" w:rsidRPr="00915A00">
        <w:rPr>
          <w:i/>
          <w:iCs/>
          <w:lang w:val="fr-BE"/>
        </w:rPr>
        <w:t xml:space="preserve">estimer </w:t>
      </w:r>
      <w:r w:rsidR="00CE6F3A" w:rsidRPr="00915A00">
        <w:rPr>
          <w:i/>
          <w:iCs/>
          <w:lang w:val="fr-BE"/>
        </w:rPr>
        <w:t xml:space="preserve">si </w:t>
      </w:r>
      <w:r w:rsidR="009312B5" w:rsidRPr="00915A00">
        <w:rPr>
          <w:i/>
          <w:iCs/>
          <w:lang w:val="fr-BE"/>
        </w:rPr>
        <w:t xml:space="preserve">vous atteindrez les critères </w:t>
      </w:r>
      <w:r w:rsidR="00CE6F3A" w:rsidRPr="00915A00">
        <w:rPr>
          <w:i/>
          <w:iCs/>
          <w:lang w:val="fr-BE"/>
        </w:rPr>
        <w:t>de sélection.</w:t>
      </w:r>
      <w:r w:rsidR="00506D08" w:rsidRPr="003F4D39">
        <w:rPr>
          <w:lang w:val="fr-BE"/>
        </w:rPr>
        <w:t> </w:t>
      </w:r>
    </w:p>
    <w:p w14:paraId="639149E8" w14:textId="52DCB32E" w:rsidR="00506D08" w:rsidRPr="00506D08" w:rsidRDefault="00506D08" w:rsidP="00506D08">
      <w:r w:rsidRPr="00506D08">
        <w:rPr>
          <w:b/>
          <w:bCs/>
          <w:u w:val="single"/>
        </w:rPr>
        <w:t>Re</w:t>
      </w:r>
      <w:r w:rsidR="00AE1E85">
        <w:rPr>
          <w:b/>
          <w:bCs/>
          <w:u w:val="single"/>
        </w:rPr>
        <w:t>mboursement</w:t>
      </w:r>
      <w:r w:rsidRPr="00506D08">
        <w:t> </w:t>
      </w:r>
    </w:p>
    <w:p w14:paraId="57CD3ADF" w14:textId="04852213" w:rsidR="00506D08" w:rsidRPr="00485F5B" w:rsidRDefault="00590043" w:rsidP="006A3A72">
      <w:pPr>
        <w:numPr>
          <w:ilvl w:val="0"/>
          <w:numId w:val="13"/>
        </w:numPr>
        <w:jc w:val="both"/>
        <w:rPr>
          <w:lang w:val="fr-BE"/>
        </w:rPr>
      </w:pPr>
      <w:r w:rsidRPr="00485F5B">
        <w:rPr>
          <w:lang w:val="fr-BE"/>
        </w:rPr>
        <w:t xml:space="preserve">Aucune demande de remboursement </w:t>
      </w:r>
      <w:r w:rsidR="00FF6A93" w:rsidRPr="00485F5B">
        <w:rPr>
          <w:lang w:val="fr-BE"/>
        </w:rPr>
        <w:t xml:space="preserve">des </w:t>
      </w:r>
      <w:r w:rsidR="008D55F3" w:rsidRPr="00485F5B">
        <w:rPr>
          <w:lang w:val="fr-BE"/>
        </w:rPr>
        <w:t>frais d’</w:t>
      </w:r>
      <w:r w:rsidR="00FF6A93" w:rsidRPr="00485F5B">
        <w:rPr>
          <w:lang w:val="fr-BE"/>
        </w:rPr>
        <w:t xml:space="preserve">inscriptions </w:t>
      </w:r>
      <w:r w:rsidRPr="00485F5B">
        <w:rPr>
          <w:lang w:val="fr-BE"/>
        </w:rPr>
        <w:t xml:space="preserve">ne sera </w:t>
      </w:r>
      <w:r w:rsidR="00FF6A93" w:rsidRPr="00485F5B">
        <w:rPr>
          <w:lang w:val="fr-BE"/>
        </w:rPr>
        <w:t xml:space="preserve">acceptée vu </w:t>
      </w:r>
      <w:r w:rsidR="008D55F3" w:rsidRPr="00485F5B">
        <w:rPr>
          <w:lang w:val="fr-BE"/>
        </w:rPr>
        <w:t xml:space="preserve">la date limite des inscriptions </w:t>
      </w:r>
      <w:r w:rsidR="005D0868" w:rsidRPr="00485F5B">
        <w:rPr>
          <w:lang w:val="fr-BE"/>
        </w:rPr>
        <w:t>à la sélection du contre la montre</w:t>
      </w:r>
      <w:r w:rsidR="00506D08" w:rsidRPr="00485F5B">
        <w:rPr>
          <w:lang w:val="fr-BE"/>
        </w:rPr>
        <w:t>. </w:t>
      </w:r>
    </w:p>
    <w:p w14:paraId="1525228F" w14:textId="5AB03FC0" w:rsidR="00506D08" w:rsidRPr="00485F5B" w:rsidRDefault="007A2CA1" w:rsidP="006A3A72">
      <w:pPr>
        <w:numPr>
          <w:ilvl w:val="0"/>
          <w:numId w:val="14"/>
        </w:numPr>
        <w:jc w:val="both"/>
        <w:rPr>
          <w:lang w:val="fr-BE"/>
        </w:rPr>
      </w:pPr>
      <w:r w:rsidRPr="00485F5B">
        <w:rPr>
          <w:lang w:val="fr-BE"/>
        </w:rPr>
        <w:t>Aucune demande de re</w:t>
      </w:r>
      <w:r w:rsidR="0082520B" w:rsidRPr="00485F5B">
        <w:rPr>
          <w:lang w:val="fr-BE"/>
        </w:rPr>
        <w:t xml:space="preserve">mboursement des d’inscription ne sera acceptée si vous êtes sur la liste de réserves. </w:t>
      </w:r>
    </w:p>
    <w:p w14:paraId="21221BA0" w14:textId="50405B2B" w:rsidR="00173CDE" w:rsidRPr="00506D08" w:rsidRDefault="0082520B" w:rsidP="00506D08">
      <w:r>
        <w:rPr>
          <w:b/>
          <w:bCs/>
          <w:u w:val="single"/>
        </w:rPr>
        <w:t>Liste de réserve</w:t>
      </w:r>
      <w:r w:rsidR="00506D08" w:rsidRPr="00506D08">
        <w:t> </w:t>
      </w:r>
    </w:p>
    <w:p w14:paraId="405440E6" w14:textId="4828B1AB" w:rsidR="004F1884" w:rsidRPr="00AA12E8" w:rsidRDefault="004F1884" w:rsidP="006A3A72">
      <w:pPr>
        <w:pStyle w:val="Paragraphedeliste"/>
        <w:numPr>
          <w:ilvl w:val="0"/>
          <w:numId w:val="15"/>
        </w:numPr>
        <w:ind w:left="714" w:hanging="357"/>
        <w:jc w:val="both"/>
        <w:rPr>
          <w:rFonts w:asciiTheme="minorHAnsi" w:eastAsia="Times New Roman" w:hAnsiTheme="minorHAnsi" w:cstheme="minorHAnsi"/>
          <w:lang w:val="fr-BE" w:eastAsia="fr-BE"/>
        </w:rPr>
      </w:pPr>
      <w:r w:rsidRPr="004F1884">
        <w:rPr>
          <w:rFonts w:asciiTheme="minorHAnsi" w:eastAsia="Times New Roman" w:hAnsiTheme="minorHAnsi" w:cstheme="minorHAnsi"/>
          <w:lang w:val="fr-BE" w:eastAsia="fr-BE"/>
        </w:rPr>
        <w:t>Selon l’article 16.20.006 du règlement UCI, un maximum de 6 coureurs de réserve peuvent être désignés. Un coureur de réserve pourra participer en cas de forfait d’un coureur sélectionné dans sa c</w:t>
      </w:r>
      <w:r w:rsidR="004E7966">
        <w:rPr>
          <w:rFonts w:asciiTheme="minorHAnsi" w:eastAsia="Times New Roman" w:hAnsiTheme="minorHAnsi" w:cstheme="minorHAnsi"/>
          <w:lang w:val="fr-BE" w:eastAsia="fr-BE"/>
        </w:rPr>
        <w:t>lasse</w:t>
      </w:r>
      <w:r w:rsidRPr="004F1884">
        <w:rPr>
          <w:rFonts w:asciiTheme="minorHAnsi" w:eastAsia="Times New Roman" w:hAnsiTheme="minorHAnsi" w:cstheme="minorHAnsi"/>
          <w:lang w:val="fr-BE" w:eastAsia="fr-BE"/>
        </w:rPr>
        <w:t>.</w:t>
      </w:r>
    </w:p>
    <w:p w14:paraId="5EB097EA" w14:textId="6F6C694F" w:rsidR="008244D8" w:rsidRPr="001D55CD" w:rsidRDefault="00712B45" w:rsidP="006A3A72">
      <w:pPr>
        <w:numPr>
          <w:ilvl w:val="0"/>
          <w:numId w:val="16"/>
        </w:numPr>
        <w:jc w:val="both"/>
        <w:rPr>
          <w:lang w:val="fr-BE"/>
        </w:rPr>
      </w:pPr>
      <w:r w:rsidRPr="0013252B">
        <w:rPr>
          <w:lang w:val="fr-BE"/>
        </w:rPr>
        <w:t>L</w:t>
      </w:r>
      <w:r w:rsidR="004A3AB8" w:rsidRPr="0013252B">
        <w:rPr>
          <w:lang w:val="fr-BE"/>
        </w:rPr>
        <w:t>a sélection des coureurs</w:t>
      </w:r>
      <w:r w:rsidR="0013252B" w:rsidRPr="0013252B">
        <w:rPr>
          <w:lang w:val="fr-BE"/>
        </w:rPr>
        <w:t xml:space="preserve"> de réserve se</w:t>
      </w:r>
      <w:r w:rsidR="0013252B">
        <w:rPr>
          <w:lang w:val="fr-BE"/>
        </w:rPr>
        <w:t xml:space="preserve"> fera en priorité sur base</w:t>
      </w:r>
      <w:r w:rsidR="004A3AB8" w:rsidRPr="0013252B">
        <w:rPr>
          <w:lang w:val="fr-BE"/>
        </w:rPr>
        <w:t xml:space="preserve"> </w:t>
      </w:r>
      <w:r w:rsidR="0013252B">
        <w:rPr>
          <w:lang w:val="fr-BE"/>
        </w:rPr>
        <w:t>des résultats du contre</w:t>
      </w:r>
      <w:r w:rsidR="001D55CD">
        <w:rPr>
          <w:lang w:val="fr-BE"/>
        </w:rPr>
        <w:t>-</w:t>
      </w:r>
      <w:r w:rsidR="0013252B">
        <w:rPr>
          <w:lang w:val="fr-BE"/>
        </w:rPr>
        <w:t>la</w:t>
      </w:r>
      <w:r w:rsidR="001D55CD">
        <w:rPr>
          <w:lang w:val="fr-BE"/>
        </w:rPr>
        <w:t>-</w:t>
      </w:r>
      <w:r w:rsidR="0013252B">
        <w:rPr>
          <w:lang w:val="fr-BE"/>
        </w:rPr>
        <w:t>montre</w:t>
      </w:r>
      <w:r w:rsidR="00506D08" w:rsidRPr="0013252B">
        <w:rPr>
          <w:lang w:val="fr-BE"/>
        </w:rPr>
        <w:t xml:space="preserve">. </w:t>
      </w:r>
      <w:r w:rsidR="00776F46" w:rsidRPr="00776F46">
        <w:rPr>
          <w:lang w:val="fr-BE"/>
        </w:rPr>
        <w:t xml:space="preserve">Les coureurs les mieux classés ont </w:t>
      </w:r>
      <w:r w:rsidR="00776F46">
        <w:rPr>
          <w:lang w:val="fr-BE"/>
        </w:rPr>
        <w:t>la priorité</w:t>
      </w:r>
      <w:r w:rsidR="0066466B">
        <w:rPr>
          <w:lang w:val="fr-BE"/>
        </w:rPr>
        <w:t xml:space="preserve">. </w:t>
      </w:r>
      <w:r w:rsidR="0066466B" w:rsidRPr="0066466B">
        <w:rPr>
          <w:lang w:val="fr-BE"/>
        </w:rPr>
        <w:t xml:space="preserve">Les priorités seront définies comme </w:t>
      </w:r>
      <w:r w:rsidR="0066466B">
        <w:rPr>
          <w:lang w:val="fr-BE"/>
        </w:rPr>
        <w:t>suit :</w:t>
      </w:r>
      <w:r w:rsidR="00506D08" w:rsidRPr="0066466B">
        <w:rPr>
          <w:lang w:val="fr-BE"/>
        </w:rPr>
        <w:t> </w:t>
      </w:r>
    </w:p>
    <w:p w14:paraId="25668C69" w14:textId="35F39A66" w:rsidR="00AE4644" w:rsidRDefault="00506D08" w:rsidP="00AE4644">
      <w:pPr>
        <w:ind w:left="1080"/>
        <w:rPr>
          <w:lang w:val="fr-BE"/>
        </w:rPr>
      </w:pPr>
      <w:r w:rsidRPr="00B10AEF">
        <w:rPr>
          <w:lang w:val="fr-BE"/>
        </w:rPr>
        <w:t>1.</w:t>
      </w:r>
      <w:r w:rsidR="001E1431" w:rsidRPr="00B10AEF">
        <w:rPr>
          <w:lang w:val="fr-BE"/>
        </w:rPr>
        <w:t xml:space="preserve"> Différence la plus élev</w:t>
      </w:r>
      <w:r w:rsidR="00B10AEF" w:rsidRPr="00B10AEF">
        <w:rPr>
          <w:lang w:val="fr-BE"/>
        </w:rPr>
        <w:t>ée par rapport à la vitess</w:t>
      </w:r>
      <w:r w:rsidR="00B10AEF">
        <w:rPr>
          <w:lang w:val="fr-BE"/>
        </w:rPr>
        <w:t>e minimale de sélection</w:t>
      </w:r>
      <w:r w:rsidRPr="00B10AEF">
        <w:rPr>
          <w:lang w:val="fr-BE"/>
        </w:rPr>
        <w:t> </w:t>
      </w:r>
    </w:p>
    <w:p w14:paraId="793CC6B0" w14:textId="121EC28E" w:rsidR="00BB4CD9" w:rsidRPr="00BB4CD9" w:rsidRDefault="00506D08" w:rsidP="00AE4644">
      <w:pPr>
        <w:ind w:left="1080"/>
        <w:rPr>
          <w:lang w:val="fr-BE"/>
        </w:rPr>
      </w:pPr>
      <w:r w:rsidRPr="008244D8">
        <w:rPr>
          <w:lang w:val="fr-BE"/>
        </w:rPr>
        <w:t>2.</w:t>
      </w:r>
      <w:r w:rsidR="008244D8" w:rsidRPr="008244D8">
        <w:rPr>
          <w:lang w:val="fr-BE"/>
        </w:rPr>
        <w:t xml:space="preserve"> Maximum un coureur </w:t>
      </w:r>
      <w:r w:rsidR="000D57CD">
        <w:rPr>
          <w:lang w:val="fr-BE"/>
        </w:rPr>
        <w:t xml:space="preserve">par classe </w:t>
      </w:r>
      <w:r w:rsidR="008244D8">
        <w:rPr>
          <w:lang w:val="fr-BE"/>
        </w:rPr>
        <w:t>sur la liste de réserve</w:t>
      </w:r>
      <w:r w:rsidRPr="008244D8">
        <w:rPr>
          <w:lang w:val="fr-BE"/>
        </w:rPr>
        <w:t> </w:t>
      </w:r>
    </w:p>
    <w:p w14:paraId="6E4C16A4" w14:textId="056B0AEB" w:rsidR="00506D08" w:rsidRPr="0018422C" w:rsidRDefault="007A55F1" w:rsidP="002E59B5">
      <w:pPr>
        <w:numPr>
          <w:ilvl w:val="0"/>
          <w:numId w:val="17"/>
        </w:numPr>
      </w:pPr>
      <w:r w:rsidRPr="0018422C">
        <w:t>Veuillez notez que</w:t>
      </w:r>
      <w:r w:rsidR="0018422C">
        <w:t xml:space="preserve"> </w:t>
      </w:r>
      <w:r w:rsidR="00506D08" w:rsidRPr="0018422C">
        <w:t>: </w:t>
      </w:r>
    </w:p>
    <w:p w14:paraId="6139EC2F" w14:textId="3ECEFC01" w:rsidR="00581D2E" w:rsidRDefault="00B02F9C" w:rsidP="003E2507">
      <w:pPr>
        <w:numPr>
          <w:ilvl w:val="0"/>
          <w:numId w:val="18"/>
        </w:numPr>
        <w:tabs>
          <w:tab w:val="num" w:pos="720"/>
        </w:tabs>
        <w:rPr>
          <w:lang w:val="fr-BE"/>
        </w:rPr>
      </w:pPr>
      <w:r w:rsidRPr="00B02F9C">
        <w:rPr>
          <w:lang w:val="fr-BE"/>
        </w:rPr>
        <w:t xml:space="preserve">Les frais d’inscription de 100 € ne sont pas remboursables. </w:t>
      </w:r>
      <w:r w:rsidR="005A6B59" w:rsidRPr="00B02F9C">
        <w:rPr>
          <w:lang w:val="fr-BE"/>
        </w:rPr>
        <w:t>Ce</w:t>
      </w:r>
      <w:r w:rsidR="005A6B59">
        <w:rPr>
          <w:lang w:val="fr-BE"/>
        </w:rPr>
        <w:t>la</w:t>
      </w:r>
      <w:r w:rsidRPr="00B02F9C">
        <w:rPr>
          <w:lang w:val="fr-BE"/>
        </w:rPr>
        <w:t xml:space="preserve"> signifie que si vous signalez vouloir rester sur la liste de réserve, vous êtes inscrit et </w:t>
      </w:r>
      <w:r w:rsidR="005A6B59">
        <w:rPr>
          <w:lang w:val="fr-BE"/>
        </w:rPr>
        <w:t xml:space="preserve">vous </w:t>
      </w:r>
      <w:r w:rsidRPr="00B02F9C">
        <w:rPr>
          <w:lang w:val="fr-BE"/>
        </w:rPr>
        <w:t>payez ces frais.</w:t>
      </w:r>
    </w:p>
    <w:p w14:paraId="199B590D" w14:textId="77777777" w:rsidR="00581D2E" w:rsidRDefault="00272FC1" w:rsidP="006A3A72">
      <w:pPr>
        <w:numPr>
          <w:ilvl w:val="0"/>
          <w:numId w:val="18"/>
        </w:numPr>
        <w:tabs>
          <w:tab w:val="num" w:pos="720"/>
        </w:tabs>
        <w:jc w:val="both"/>
        <w:rPr>
          <w:lang w:val="fr-BE"/>
        </w:rPr>
      </w:pPr>
      <w:r w:rsidRPr="003E2507">
        <w:rPr>
          <w:lang w:val="fr-BE"/>
        </w:rPr>
        <w:lastRenderedPageBreak/>
        <w:t>Classification internationale : si vous n’avez pas de classification internationale, vous pouvez uniquement vous faire classifier durant le créneau horaire initialement prévu pour un cycliste qui aurait annulé sa classification. Il est impossible d’être repêché sans classification internationale.</w:t>
      </w:r>
      <w:r w:rsidR="003E2507" w:rsidRPr="003E2507">
        <w:rPr>
          <w:lang w:val="fr-BE"/>
        </w:rPr>
        <w:t xml:space="preserve"> </w:t>
      </w:r>
    </w:p>
    <w:p w14:paraId="5E3B3A7B" w14:textId="107CAA3B" w:rsidR="003E2507" w:rsidRPr="00581D2E" w:rsidRDefault="003E2507" w:rsidP="006A3A72">
      <w:pPr>
        <w:numPr>
          <w:ilvl w:val="0"/>
          <w:numId w:val="18"/>
        </w:numPr>
        <w:tabs>
          <w:tab w:val="num" w:pos="720"/>
        </w:tabs>
        <w:jc w:val="both"/>
        <w:rPr>
          <w:lang w:val="fr-BE"/>
        </w:rPr>
      </w:pPr>
      <w:r w:rsidRPr="00581D2E">
        <w:rPr>
          <w:lang w:val="fr-BE"/>
        </w:rPr>
        <w:t>Les classifications se déroulent du lundi au mercredi de la semaine du championnat en fonction de la sélection tardive. Votre engagement sur la liste de réserve implique que vous soyez disponible à tout moment durant ces 3 jours. Il s’agit d’une question de fair-play pour les coureurs se trouvant après vous sur la liste de réserve.</w:t>
      </w:r>
    </w:p>
    <w:p w14:paraId="63F52288" w14:textId="5003983B" w:rsidR="007F47A7" w:rsidRPr="007F47A7" w:rsidRDefault="007F47A7" w:rsidP="006A3A72">
      <w:pPr>
        <w:numPr>
          <w:ilvl w:val="0"/>
          <w:numId w:val="21"/>
        </w:numPr>
        <w:jc w:val="both"/>
        <w:rPr>
          <w:lang w:val="fr-BE"/>
        </w:rPr>
      </w:pPr>
      <w:r w:rsidRPr="007F47A7">
        <w:rPr>
          <w:lang w:val="fr-BE"/>
        </w:rPr>
        <w:t xml:space="preserve">Lors de la participation à une Coupe du Monde, il est attendu que vous preniez part à la fois au contre-la-montre et à la course sur route, sauf si une exception motivée est demandée (par exemple, une obligation professionnelle) et approuvée par </w:t>
      </w:r>
      <w:r w:rsidR="00E324B6">
        <w:rPr>
          <w:lang w:val="fr-BE"/>
        </w:rPr>
        <w:t xml:space="preserve">votre </w:t>
      </w:r>
      <w:r w:rsidRPr="007F47A7">
        <w:rPr>
          <w:lang w:val="fr-BE"/>
        </w:rPr>
        <w:t>fédération</w:t>
      </w:r>
      <w:r w:rsidR="00E324B6">
        <w:rPr>
          <w:lang w:val="fr-BE"/>
        </w:rPr>
        <w:t>.</w:t>
      </w:r>
    </w:p>
    <w:p w14:paraId="35256992" w14:textId="5725BD34" w:rsidR="00506D08" w:rsidRPr="004118DD" w:rsidRDefault="004118DD" w:rsidP="006A3A72">
      <w:pPr>
        <w:numPr>
          <w:ilvl w:val="0"/>
          <w:numId w:val="21"/>
        </w:numPr>
        <w:jc w:val="both"/>
        <w:rPr>
          <w:lang w:val="fr-BE"/>
        </w:rPr>
      </w:pPr>
      <w:r w:rsidRPr="004118DD">
        <w:rPr>
          <w:lang w:val="fr-BE"/>
        </w:rPr>
        <w:t>L'ordre des réserves sur la liste de réserve sera annoncé au plus tard le mardi 15 avril 2025.</w:t>
      </w:r>
    </w:p>
    <w:p w14:paraId="0C121525" w14:textId="62704908" w:rsidR="00506D08" w:rsidRPr="0040068E" w:rsidRDefault="0040068E" w:rsidP="00506D08">
      <w:pPr>
        <w:numPr>
          <w:ilvl w:val="0"/>
          <w:numId w:val="22"/>
        </w:numPr>
        <w:rPr>
          <w:lang w:val="fr-BE"/>
        </w:rPr>
      </w:pPr>
      <w:r w:rsidRPr="0040068E">
        <w:rPr>
          <w:b/>
          <w:bCs/>
          <w:u w:val="single"/>
          <w:lang w:val="fr-BE"/>
        </w:rPr>
        <w:t>Procédure de selection au Championnat de Monde</w:t>
      </w:r>
      <w:r w:rsidR="00506D08" w:rsidRPr="0040068E">
        <w:rPr>
          <w:lang w:val="fr-BE"/>
        </w:rPr>
        <w:t> </w:t>
      </w:r>
      <w:r w:rsidR="00506D08" w:rsidRPr="0040068E">
        <w:rPr>
          <w:b/>
          <w:bCs/>
          <w:lang w:val="fr-BE"/>
        </w:rPr>
        <w:t> </w:t>
      </w:r>
      <w:r w:rsidR="00506D08" w:rsidRPr="0040068E">
        <w:rPr>
          <w:lang w:val="fr-BE"/>
        </w:rPr>
        <w:t> </w:t>
      </w:r>
    </w:p>
    <w:p w14:paraId="07D2D888" w14:textId="314E821B" w:rsidR="00506D08" w:rsidRPr="00506D08" w:rsidRDefault="0040068E" w:rsidP="23C072BD">
      <w:pPr>
        <w:ind w:firstLine="720"/>
      </w:pPr>
      <w:r>
        <w:rPr>
          <w:u w:val="single"/>
          <w:lang w:val="fr-BE"/>
        </w:rPr>
        <w:t>Critère de sélection</w:t>
      </w:r>
    </w:p>
    <w:p w14:paraId="228A6522" w14:textId="7B03C761" w:rsidR="00506D08" w:rsidRDefault="0040068E" w:rsidP="00C86C27">
      <w:pPr>
        <w:pStyle w:val="Paragraphedeliste"/>
        <w:numPr>
          <w:ilvl w:val="0"/>
          <w:numId w:val="66"/>
        </w:numPr>
        <w:ind w:left="709"/>
      </w:pPr>
      <w:r>
        <w:t>Critères généraux</w:t>
      </w:r>
    </w:p>
    <w:p w14:paraId="1B5BB102" w14:textId="77777777" w:rsidR="00C86C27" w:rsidRDefault="00C86C27" w:rsidP="00C86C27">
      <w:pPr>
        <w:pStyle w:val="Paragraphedeliste"/>
        <w:ind w:left="709"/>
      </w:pPr>
    </w:p>
    <w:p w14:paraId="0590ADE2" w14:textId="27CD2B74" w:rsidR="00137CA2" w:rsidRDefault="00137CA2" w:rsidP="00137CA2">
      <w:pPr>
        <w:pStyle w:val="Paragraphedeliste"/>
        <w:numPr>
          <w:ilvl w:val="1"/>
          <w:numId w:val="66"/>
        </w:numPr>
        <w:ind w:left="1276"/>
        <w:rPr>
          <w:lang w:val="fr-BE"/>
        </w:rPr>
      </w:pPr>
      <w:r w:rsidRPr="00137CA2">
        <w:rPr>
          <w:lang w:val="fr-BE"/>
        </w:rPr>
        <w:t xml:space="preserve">Le nombre maximum de places disponibles pour le Championnat du Monde est déterminé par l'UCI (lien </w:t>
      </w:r>
      <w:r w:rsidRPr="00CD6C97">
        <w:rPr>
          <w:lang w:val="fr-BE"/>
        </w:rPr>
        <w:t xml:space="preserve">: </w:t>
      </w:r>
      <w:hyperlink r:id="rId12" w:history="1">
        <w:r w:rsidRPr="00CD6C97">
          <w:rPr>
            <w:rStyle w:val="Lienhypertexte"/>
            <w:lang w:val="fr-BE"/>
          </w:rPr>
          <w:t>16-PAR-20250101-E.pdf</w:t>
        </w:r>
      </w:hyperlink>
      <w:r w:rsidRPr="00CD6C97">
        <w:rPr>
          <w:lang w:val="fr-BE"/>
        </w:rPr>
        <w:t>)</w:t>
      </w:r>
    </w:p>
    <w:p w14:paraId="11944AF6" w14:textId="77777777" w:rsidR="00137CA2" w:rsidRDefault="00137CA2" w:rsidP="00137CA2">
      <w:pPr>
        <w:pStyle w:val="Paragraphedeliste"/>
        <w:numPr>
          <w:ilvl w:val="1"/>
          <w:numId w:val="66"/>
        </w:numPr>
        <w:ind w:left="1276"/>
        <w:rPr>
          <w:lang w:val="fr-BE"/>
        </w:rPr>
      </w:pPr>
      <w:r w:rsidRPr="00137CA2">
        <w:rPr>
          <w:lang w:val="fr-BE"/>
        </w:rPr>
        <w:t>Répondre aux conditions internationales telles que décrites par l'UCI.</w:t>
      </w:r>
    </w:p>
    <w:p w14:paraId="530342E4" w14:textId="77777777" w:rsidR="00137CA2" w:rsidRDefault="00137CA2" w:rsidP="00137CA2">
      <w:pPr>
        <w:pStyle w:val="Paragraphedeliste"/>
        <w:numPr>
          <w:ilvl w:val="1"/>
          <w:numId w:val="66"/>
        </w:numPr>
        <w:ind w:left="1276"/>
        <w:rPr>
          <w:lang w:val="fr-BE"/>
        </w:rPr>
      </w:pPr>
      <w:r w:rsidRPr="00137CA2">
        <w:rPr>
          <w:lang w:val="fr-BE"/>
        </w:rPr>
        <w:t>Être membre de G-sport Vlaanderen, de la LHF ou d'une fédération partenaire.</w:t>
      </w:r>
    </w:p>
    <w:p w14:paraId="66169B5D" w14:textId="77777777" w:rsidR="00137CA2" w:rsidRDefault="00137CA2" w:rsidP="00137CA2">
      <w:pPr>
        <w:pStyle w:val="Paragraphedeliste"/>
        <w:numPr>
          <w:ilvl w:val="1"/>
          <w:numId w:val="66"/>
        </w:numPr>
        <w:ind w:left="1276"/>
        <w:rPr>
          <w:lang w:val="fr-BE"/>
        </w:rPr>
      </w:pPr>
      <w:r w:rsidRPr="00137CA2">
        <w:rPr>
          <w:lang w:val="fr-BE"/>
        </w:rPr>
        <w:t>Répondre aux critères de sélection du BPC.</w:t>
      </w:r>
    </w:p>
    <w:p w14:paraId="65BED8AD" w14:textId="24858E62" w:rsidR="00137CA2" w:rsidRPr="00137CA2" w:rsidRDefault="00137CA2" w:rsidP="00137CA2">
      <w:pPr>
        <w:pStyle w:val="Paragraphedeliste"/>
        <w:numPr>
          <w:ilvl w:val="1"/>
          <w:numId w:val="66"/>
        </w:numPr>
        <w:ind w:left="1276"/>
        <w:rPr>
          <w:lang w:val="fr-BE"/>
        </w:rPr>
      </w:pPr>
      <w:r w:rsidRPr="00137CA2">
        <w:rPr>
          <w:lang w:val="fr-BE"/>
        </w:rPr>
        <w:t>Les qualification</w:t>
      </w:r>
      <w:r w:rsidR="00DC49F0">
        <w:rPr>
          <w:lang w:val="fr-BE"/>
        </w:rPr>
        <w:t>s</w:t>
      </w:r>
      <w:r w:rsidRPr="00137CA2">
        <w:rPr>
          <w:lang w:val="fr-BE"/>
        </w:rPr>
        <w:t xml:space="preserve"> se déroulent durant :</w:t>
      </w:r>
    </w:p>
    <w:p w14:paraId="4E7CCB06" w14:textId="77777777" w:rsidR="00DC49F0" w:rsidRPr="000C5EA1" w:rsidRDefault="00506D08" w:rsidP="00DC49F0">
      <w:pPr>
        <w:ind w:left="1440"/>
        <w:rPr>
          <w:lang w:val="en-US"/>
        </w:rPr>
      </w:pPr>
      <w:r w:rsidRPr="000C5EA1">
        <w:rPr>
          <w:b/>
          <w:bCs/>
          <w:lang w:val="en-US"/>
        </w:rPr>
        <w:t>World Cup Ostende (BEL) – 1</w:t>
      </w:r>
      <w:r w:rsidR="003768E9" w:rsidRPr="000C5EA1">
        <w:rPr>
          <w:b/>
          <w:bCs/>
          <w:lang w:val="en-US"/>
        </w:rPr>
        <w:t>/05 au 04/05/2025 inclus</w:t>
      </w:r>
      <w:r w:rsidRPr="000C5EA1">
        <w:rPr>
          <w:lang w:val="en-US"/>
        </w:rPr>
        <w:t> </w:t>
      </w:r>
    </w:p>
    <w:p w14:paraId="1090059B" w14:textId="3617EA1A" w:rsidR="00506D08" w:rsidRPr="000C5EA1" w:rsidRDefault="00506D08" w:rsidP="00DC49F0">
      <w:pPr>
        <w:ind w:left="1440"/>
        <w:rPr>
          <w:lang w:val="en-US"/>
        </w:rPr>
      </w:pPr>
      <w:r w:rsidRPr="00506D08">
        <w:rPr>
          <w:b/>
          <w:bCs/>
          <w:lang w:val="en-GB"/>
        </w:rPr>
        <w:t>World Cup Maniago (IT) – 15</w:t>
      </w:r>
      <w:r w:rsidR="003768E9">
        <w:rPr>
          <w:b/>
          <w:bCs/>
          <w:lang w:val="en-GB"/>
        </w:rPr>
        <w:t>/05 au 18/05 inclus</w:t>
      </w:r>
      <w:r w:rsidRPr="00506D08">
        <w:rPr>
          <w:lang w:val="en-US"/>
        </w:rPr>
        <w:t> </w:t>
      </w:r>
    </w:p>
    <w:p w14:paraId="0848CE25" w14:textId="5CE4103B" w:rsidR="00186582" w:rsidRPr="007E3472" w:rsidRDefault="003768E9" w:rsidP="00186582">
      <w:pPr>
        <w:pStyle w:val="Paragraphedeliste"/>
        <w:numPr>
          <w:ilvl w:val="0"/>
          <w:numId w:val="66"/>
        </w:numPr>
        <w:ind w:left="709"/>
      </w:pPr>
      <w:r w:rsidRPr="007E3472">
        <w:rPr>
          <w:lang w:val="en-US"/>
        </w:rPr>
        <w:t>Critères spécifiques</w:t>
      </w:r>
    </w:p>
    <w:p w14:paraId="449B7284" w14:textId="44804700" w:rsidR="00D27342" w:rsidRPr="00D27342" w:rsidRDefault="00D27342" w:rsidP="002E0498">
      <w:pPr>
        <w:ind w:left="349"/>
        <w:rPr>
          <w:lang w:val="fr-BE"/>
        </w:rPr>
      </w:pPr>
      <w:r w:rsidRPr="00D27342">
        <w:rPr>
          <w:lang w:val="fr-BE"/>
        </w:rPr>
        <w:t xml:space="preserve">Un coureur/coureuse est éligible pour être sélectionné(e) </w:t>
      </w:r>
      <w:r w:rsidR="007E3472">
        <w:rPr>
          <w:lang w:val="fr-BE"/>
        </w:rPr>
        <w:t>à</w:t>
      </w:r>
      <w:r w:rsidRPr="00D27342">
        <w:rPr>
          <w:lang w:val="fr-BE"/>
        </w:rPr>
        <w:t xml:space="preserve"> la course sur route et/ou </w:t>
      </w:r>
      <w:r w:rsidR="007E3472">
        <w:rPr>
          <w:lang w:val="fr-BE"/>
        </w:rPr>
        <w:t xml:space="preserve">au </w:t>
      </w:r>
      <w:r w:rsidRPr="00D27342">
        <w:rPr>
          <w:lang w:val="fr-BE"/>
        </w:rPr>
        <w:t>contre-la-montre s'il/elle remplit les critères suivants :</w:t>
      </w:r>
    </w:p>
    <w:p w14:paraId="6B7B135C" w14:textId="50FE14BB" w:rsidR="00186582" w:rsidRPr="00A95712" w:rsidRDefault="00A95712" w:rsidP="006A3A72">
      <w:pPr>
        <w:pStyle w:val="Paragraphedeliste"/>
        <w:numPr>
          <w:ilvl w:val="1"/>
          <w:numId w:val="66"/>
        </w:numPr>
        <w:ind w:left="1276"/>
        <w:jc w:val="both"/>
        <w:rPr>
          <w:lang w:val="fr-BE"/>
        </w:rPr>
      </w:pPr>
      <w:r w:rsidRPr="00A95712">
        <w:rPr>
          <w:lang w:val="fr-BE"/>
        </w:rPr>
        <w:t>Contre-la-montre et course sur route : Obtenir une place parmi les 75 % des participants ayant terminé l'une des Coupes du Monde mentionnées ci-dessus.</w:t>
      </w:r>
    </w:p>
    <w:p w14:paraId="77DD837E" w14:textId="58607D8E" w:rsidR="002837E8" w:rsidRPr="00A95712" w:rsidRDefault="00186582" w:rsidP="006A3A72">
      <w:pPr>
        <w:pStyle w:val="Paragraphedeliste"/>
        <w:numPr>
          <w:ilvl w:val="1"/>
          <w:numId w:val="66"/>
        </w:numPr>
        <w:ind w:left="1276"/>
        <w:jc w:val="both"/>
        <w:rPr>
          <w:lang w:val="fr-BE"/>
        </w:rPr>
      </w:pPr>
      <w:r w:rsidRPr="002837E8">
        <w:rPr>
          <w:lang w:val="fr-BE"/>
        </w:rPr>
        <w:t>Teamrelay</w:t>
      </w:r>
      <w:r w:rsidR="002837E8">
        <w:rPr>
          <w:lang w:val="fr-BE"/>
        </w:rPr>
        <w:t xml:space="preserve"> </w:t>
      </w:r>
      <w:r w:rsidRPr="002837E8">
        <w:rPr>
          <w:lang w:val="fr-BE"/>
        </w:rPr>
        <w:t xml:space="preserve">: </w:t>
      </w:r>
      <w:r w:rsidR="002837E8" w:rsidRPr="00A95712">
        <w:rPr>
          <w:lang w:val="fr-BE"/>
        </w:rPr>
        <w:t>Obtenir une place parmi les 75 % des participants ayant terminé l'une des Coupes du Monde mentionnées ci-dessus.</w:t>
      </w:r>
    </w:p>
    <w:p w14:paraId="4AB060B6" w14:textId="77777777" w:rsidR="00186582" w:rsidRPr="002837E8" w:rsidRDefault="00186582" w:rsidP="00186582">
      <w:pPr>
        <w:pStyle w:val="Paragraphedeliste"/>
        <w:ind w:left="709"/>
        <w:rPr>
          <w:lang w:val="fr-BE"/>
        </w:rPr>
      </w:pPr>
    </w:p>
    <w:p w14:paraId="726936C4" w14:textId="496703B3" w:rsidR="00186582" w:rsidRPr="002837E8" w:rsidRDefault="00186582" w:rsidP="00186582">
      <w:pPr>
        <w:rPr>
          <w:lang w:val="fr-BE"/>
        </w:rPr>
      </w:pPr>
      <w:r w:rsidRPr="002837E8">
        <w:rPr>
          <w:lang w:val="fr-BE"/>
        </w:rPr>
        <w:lastRenderedPageBreak/>
        <w:tab/>
      </w:r>
    </w:p>
    <w:p w14:paraId="0033BA71" w14:textId="10F672CE" w:rsidR="00506D08" w:rsidRPr="00B410ED" w:rsidRDefault="00B410ED" w:rsidP="006A3A72">
      <w:pPr>
        <w:numPr>
          <w:ilvl w:val="0"/>
          <w:numId w:val="32"/>
        </w:numPr>
        <w:jc w:val="both"/>
        <w:rPr>
          <w:lang w:val="fr-BE"/>
        </w:rPr>
      </w:pPr>
      <w:r w:rsidRPr="00B410ED">
        <w:rPr>
          <w:lang w:val="fr-BE"/>
        </w:rPr>
        <w:t>Les coureurs/handbikers ayant le statut de sport de haut niveau BPC n'ont pas besoin de soumettre leur candidature, celle-ci est liée à leur statut de sport</w:t>
      </w:r>
      <w:r w:rsidR="00775D8C">
        <w:rPr>
          <w:lang w:val="fr-BE"/>
        </w:rPr>
        <w:t>if</w:t>
      </w:r>
      <w:r w:rsidRPr="00B410ED">
        <w:rPr>
          <w:lang w:val="fr-BE"/>
        </w:rPr>
        <w:t xml:space="preserve"> de haut niveau.</w:t>
      </w:r>
    </w:p>
    <w:p w14:paraId="309DE027" w14:textId="57A603E6" w:rsidR="00506D08" w:rsidRPr="009D4325" w:rsidRDefault="00F7570E" w:rsidP="006A3A72">
      <w:pPr>
        <w:numPr>
          <w:ilvl w:val="0"/>
          <w:numId w:val="33"/>
        </w:numPr>
        <w:jc w:val="both"/>
        <w:rPr>
          <w:lang w:val="fr-BE"/>
        </w:rPr>
      </w:pPr>
      <w:r w:rsidRPr="00F7570E">
        <w:rPr>
          <w:lang w:val="fr-BE"/>
        </w:rPr>
        <w:t xml:space="preserve">Les coureurs/handbikers sans statut de sport de haut niveau BPC doivent soumettre leur candidature par écrit, par e-mail, à </w:t>
      </w:r>
      <w:hyperlink r:id="rId13" w:history="1">
        <w:r w:rsidR="000C5EA1" w:rsidRPr="00A6767B">
          <w:rPr>
            <w:rStyle w:val="Lienhypertexte"/>
            <w:lang w:val="fr-BE"/>
          </w:rPr>
          <w:t>anneleen.monsieur@gsportvlaanderen.be</w:t>
        </w:r>
      </w:hyperlink>
      <w:r w:rsidR="000C5EA1">
        <w:rPr>
          <w:lang w:val="fr-BE"/>
        </w:rPr>
        <w:t xml:space="preserve"> </w:t>
      </w:r>
      <w:r w:rsidRPr="00F7570E">
        <w:rPr>
          <w:lang w:val="fr-BE"/>
        </w:rPr>
        <w:t xml:space="preserve"> (G-sport Vlaanderen) et </w:t>
      </w:r>
      <w:r w:rsidR="006073F8">
        <w:rPr>
          <w:lang w:val="fr-BE"/>
        </w:rPr>
        <w:t xml:space="preserve">à </w:t>
      </w:r>
      <w:hyperlink r:id="rId14" w:history="1">
        <w:r w:rsidR="000C5EA1" w:rsidRPr="00A6767B">
          <w:rPr>
            <w:rStyle w:val="Lienhypertexte"/>
            <w:lang w:val="fr-BE"/>
          </w:rPr>
          <w:t>sabrina.rys@handisport.be</w:t>
        </w:r>
      </w:hyperlink>
      <w:r w:rsidR="000C5EA1">
        <w:rPr>
          <w:lang w:val="fr-BE"/>
        </w:rPr>
        <w:t xml:space="preserve"> </w:t>
      </w:r>
      <w:r w:rsidRPr="00F7570E">
        <w:rPr>
          <w:lang w:val="fr-BE"/>
        </w:rPr>
        <w:t xml:space="preserve"> (LHF), au plus tard le 15 avril 2025.</w:t>
      </w:r>
    </w:p>
    <w:p w14:paraId="79666BA0" w14:textId="353AACA2" w:rsidR="00506D08" w:rsidRPr="00552BBA" w:rsidRDefault="009D4325" w:rsidP="006A3A72">
      <w:pPr>
        <w:numPr>
          <w:ilvl w:val="0"/>
          <w:numId w:val="34"/>
        </w:numPr>
        <w:jc w:val="both"/>
        <w:rPr>
          <w:lang w:val="fr-BE"/>
        </w:rPr>
      </w:pPr>
      <w:r w:rsidRPr="009D4325">
        <w:rPr>
          <w:lang w:val="fr-BE"/>
        </w:rPr>
        <w:t>En cas de surnombre dans une c</w:t>
      </w:r>
      <w:r w:rsidR="00552BBA">
        <w:rPr>
          <w:lang w:val="fr-BE"/>
        </w:rPr>
        <w:t>lasse</w:t>
      </w:r>
      <w:r w:rsidRPr="009D4325">
        <w:rPr>
          <w:lang w:val="fr-BE"/>
        </w:rPr>
        <w:t xml:space="preserve"> pour une discipline donnée (contre-la-montre et/ou course sur route), la sélection finale est confirmée par la Commission de </w:t>
      </w:r>
      <w:r w:rsidR="00552BBA">
        <w:rPr>
          <w:lang w:val="fr-BE"/>
        </w:rPr>
        <w:t>Sélection</w:t>
      </w:r>
      <w:r w:rsidRPr="009D4325">
        <w:rPr>
          <w:lang w:val="fr-BE"/>
        </w:rPr>
        <w:t xml:space="preserve"> du Sport du BPC sur proposition des entraîneurs de la ligue.</w:t>
      </w:r>
    </w:p>
    <w:p w14:paraId="693BD49B" w14:textId="4DA1796D" w:rsidR="00506D08" w:rsidRPr="00A520DF" w:rsidRDefault="00E56DA8" w:rsidP="00506D08">
      <w:pPr>
        <w:rPr>
          <w:lang w:val="fr-BE"/>
        </w:rPr>
      </w:pPr>
      <w:r>
        <w:rPr>
          <w:u w:val="single"/>
          <w:lang w:val="fr-BE"/>
        </w:rPr>
        <w:t xml:space="preserve">Possibilités </w:t>
      </w:r>
      <w:r w:rsidR="00A520DF" w:rsidRPr="00A520DF">
        <w:rPr>
          <w:u w:val="single"/>
          <w:lang w:val="fr-BE"/>
        </w:rPr>
        <w:t xml:space="preserve">de sélection </w:t>
      </w:r>
      <w:r>
        <w:rPr>
          <w:u w:val="single"/>
          <w:lang w:val="fr-BE"/>
        </w:rPr>
        <w:t>supplémentaires</w:t>
      </w:r>
      <w:r w:rsidR="00506D08" w:rsidRPr="00A520DF">
        <w:rPr>
          <w:lang w:val="fr-BE"/>
        </w:rPr>
        <w:t> </w:t>
      </w:r>
    </w:p>
    <w:p w14:paraId="37582556" w14:textId="23696A2F" w:rsidR="00506D08" w:rsidRPr="00062FDD" w:rsidRDefault="00C04E7C" w:rsidP="006A3A72">
      <w:pPr>
        <w:jc w:val="both"/>
        <w:rPr>
          <w:lang w:val="fr-BE"/>
        </w:rPr>
      </w:pPr>
      <w:r>
        <w:rPr>
          <w:lang w:val="fr-BE"/>
        </w:rPr>
        <w:t>Ou</w:t>
      </w:r>
      <w:r w:rsidR="00E56DA8">
        <w:rPr>
          <w:lang w:val="fr-BE"/>
        </w:rPr>
        <w:t>tre</w:t>
      </w:r>
      <w:r>
        <w:rPr>
          <w:lang w:val="fr-BE"/>
        </w:rPr>
        <w:t xml:space="preserve"> les critères de sélection</w:t>
      </w:r>
      <w:r w:rsidR="00062FDD" w:rsidRPr="00062FDD">
        <w:rPr>
          <w:lang w:val="fr-BE"/>
        </w:rPr>
        <w:t>, la SMC peut délibérer. Seuls les coureurs/handbikers ayant un statut de sport de haut niveau BPC (élite ou espoir) ou ceux ayant soumis leur candidature seront pris en considération. Le nombre de délibérations est à la discrétion de la SMC. Il est également possible qu’aucun coureur/handbiker ne soit délibéré.</w:t>
      </w:r>
    </w:p>
    <w:p w14:paraId="4B9D24B7" w14:textId="2020BFBC" w:rsidR="00506D08" w:rsidRPr="005B1718" w:rsidRDefault="005B1718" w:rsidP="00506D08">
      <w:pPr>
        <w:rPr>
          <w:lang w:val="fr-BE"/>
        </w:rPr>
      </w:pPr>
      <w:r w:rsidRPr="005B1718">
        <w:rPr>
          <w:lang w:val="fr-BE"/>
        </w:rPr>
        <w:t xml:space="preserve">Les critères suivants seront pris en compte pour la </w:t>
      </w:r>
      <w:r>
        <w:rPr>
          <w:lang w:val="fr-BE"/>
        </w:rPr>
        <w:t>délibération</w:t>
      </w:r>
      <w:r w:rsidR="00CF5E08">
        <w:rPr>
          <w:lang w:val="fr-BE"/>
        </w:rPr>
        <w:t> :</w:t>
      </w:r>
      <w:r w:rsidR="00506D08" w:rsidRPr="005B1718">
        <w:rPr>
          <w:lang w:val="fr-BE"/>
        </w:rPr>
        <w:t> </w:t>
      </w:r>
    </w:p>
    <w:p w14:paraId="66965D77" w14:textId="1838B777" w:rsidR="00506D08" w:rsidRPr="00761E26" w:rsidRDefault="00EC7E3E" w:rsidP="002E59B5">
      <w:pPr>
        <w:numPr>
          <w:ilvl w:val="0"/>
          <w:numId w:val="38"/>
        </w:numPr>
        <w:rPr>
          <w:lang w:val="fr-BE"/>
        </w:rPr>
      </w:pPr>
      <w:r w:rsidRPr="00761E26">
        <w:rPr>
          <w:lang w:val="fr-BE"/>
        </w:rPr>
        <w:t>Condition physique et médicale</w:t>
      </w:r>
      <w:r w:rsidR="00506D08" w:rsidRPr="00761E26">
        <w:rPr>
          <w:lang w:val="fr-BE"/>
        </w:rPr>
        <w:t> </w:t>
      </w:r>
      <w:r w:rsidR="00761E26" w:rsidRPr="00761E26">
        <w:rPr>
          <w:lang w:val="fr-BE"/>
        </w:rPr>
        <w:t>d</w:t>
      </w:r>
      <w:r w:rsidR="00761E26">
        <w:rPr>
          <w:lang w:val="fr-BE"/>
        </w:rPr>
        <w:t>e l’athlète</w:t>
      </w:r>
    </w:p>
    <w:p w14:paraId="318C8808" w14:textId="786D7410" w:rsidR="00506D08" w:rsidRPr="00506D08" w:rsidRDefault="00EC7E3E" w:rsidP="002E59B5">
      <w:pPr>
        <w:numPr>
          <w:ilvl w:val="0"/>
          <w:numId w:val="39"/>
        </w:numPr>
      </w:pPr>
      <w:r>
        <w:rPr>
          <w:lang w:val="nl-NL"/>
        </w:rPr>
        <w:t>Chance(s) de podium</w:t>
      </w:r>
      <w:r w:rsidR="00506D08" w:rsidRPr="00506D08">
        <w:t> </w:t>
      </w:r>
    </w:p>
    <w:p w14:paraId="774B60A9" w14:textId="77777777" w:rsidR="00506D08" w:rsidRPr="00506D08" w:rsidRDefault="00506D08" w:rsidP="002E59B5">
      <w:pPr>
        <w:numPr>
          <w:ilvl w:val="0"/>
          <w:numId w:val="40"/>
        </w:numPr>
      </w:pPr>
      <w:r w:rsidRPr="00506D08">
        <w:rPr>
          <w:lang w:val="nl-NL"/>
        </w:rPr>
        <w:t>Parcours</w:t>
      </w:r>
      <w:r w:rsidRPr="00506D08">
        <w:t> </w:t>
      </w:r>
    </w:p>
    <w:p w14:paraId="21C837B8" w14:textId="7E8D3794" w:rsidR="00506D08" w:rsidRPr="00EC7E3E" w:rsidRDefault="00EC7E3E" w:rsidP="002E59B5">
      <w:pPr>
        <w:numPr>
          <w:ilvl w:val="0"/>
          <w:numId w:val="41"/>
        </w:numPr>
        <w:rPr>
          <w:lang w:val="fr-BE"/>
        </w:rPr>
      </w:pPr>
      <w:r w:rsidRPr="00EC7E3E">
        <w:rPr>
          <w:lang w:val="fr-BE"/>
        </w:rPr>
        <w:t>Evolution des performances sur 2 ans</w:t>
      </w:r>
    </w:p>
    <w:p w14:paraId="190E5F4B" w14:textId="026843D0" w:rsidR="00506D08" w:rsidRPr="00506D08" w:rsidRDefault="00EC7E3E" w:rsidP="002E59B5">
      <w:pPr>
        <w:numPr>
          <w:ilvl w:val="0"/>
          <w:numId w:val="42"/>
        </w:numPr>
      </w:pPr>
      <w:r>
        <w:rPr>
          <w:lang w:val="fr-BE"/>
        </w:rPr>
        <w:t>Stratégie d’équipe</w:t>
      </w:r>
      <w:r w:rsidR="00506D08" w:rsidRPr="00506D08">
        <w:t> </w:t>
      </w:r>
    </w:p>
    <w:p w14:paraId="4405E94F" w14:textId="00EBE977" w:rsidR="00133F43" w:rsidRPr="00133F43" w:rsidRDefault="002E130A" w:rsidP="00133F43">
      <w:pPr>
        <w:numPr>
          <w:ilvl w:val="0"/>
          <w:numId w:val="43"/>
        </w:numPr>
        <w:rPr>
          <w:lang w:val="fr-BE"/>
        </w:rPr>
      </w:pPr>
      <w:r>
        <w:rPr>
          <w:lang w:val="fr-BE"/>
        </w:rPr>
        <w:t>R</w:t>
      </w:r>
      <w:r w:rsidR="00133F43" w:rsidRPr="005B1718">
        <w:rPr>
          <w:lang w:val="fr-BE"/>
        </w:rPr>
        <w:t>ésultats des tests d'effort selon un protocole interne standardisé</w:t>
      </w:r>
    </w:p>
    <w:p w14:paraId="2C72D486" w14:textId="6B0C24DE" w:rsidR="00506D08" w:rsidRPr="00133F43" w:rsidRDefault="002E130A" w:rsidP="002E59B5">
      <w:pPr>
        <w:numPr>
          <w:ilvl w:val="0"/>
          <w:numId w:val="44"/>
        </w:numPr>
        <w:rPr>
          <w:lang w:val="fr-BE"/>
        </w:rPr>
      </w:pPr>
      <w:r>
        <w:rPr>
          <w:lang w:val="fr-BE"/>
        </w:rPr>
        <w:t>Q</w:t>
      </w:r>
      <w:r w:rsidR="00133F43" w:rsidRPr="005B1718">
        <w:rPr>
          <w:lang w:val="fr-BE"/>
        </w:rPr>
        <w:t>ualités morales et le fair-play de l'athlète</w:t>
      </w:r>
    </w:p>
    <w:p w14:paraId="4439C62E" w14:textId="0D088F09" w:rsidR="00E72F25" w:rsidRDefault="00E72F25" w:rsidP="00506D08">
      <w:pPr>
        <w:rPr>
          <w:lang w:val="fr-BE"/>
        </w:rPr>
      </w:pPr>
      <w:r w:rsidRPr="00E72F25">
        <w:rPr>
          <w:lang w:val="fr-BE"/>
        </w:rPr>
        <w:t>Aucun des facteurs ci-dessus n'est déterminant dans le choix de la sélection.</w:t>
      </w:r>
    </w:p>
    <w:p w14:paraId="503B6CEE" w14:textId="50D1ED9B" w:rsidR="005B674C" w:rsidRPr="005B674C" w:rsidRDefault="005B674C" w:rsidP="00506D08">
      <w:pPr>
        <w:rPr>
          <w:lang w:val="fr-BE"/>
        </w:rPr>
      </w:pPr>
      <w:r w:rsidRPr="005B674C">
        <w:rPr>
          <w:lang w:val="fr-BE"/>
        </w:rPr>
        <w:t>Tous les facteurs sont pris en compte de manière intégrale dans le choix de la délibération d'un coureur/handbiker.</w:t>
      </w:r>
    </w:p>
    <w:p w14:paraId="407882C2" w14:textId="77777777" w:rsidR="005B674C" w:rsidRPr="004F311C" w:rsidRDefault="005B674C" w:rsidP="00506D08">
      <w:pPr>
        <w:rPr>
          <w:lang w:val="fr-BE"/>
        </w:rPr>
      </w:pPr>
    </w:p>
    <w:p w14:paraId="5F0B307E" w14:textId="4DA4A5C6" w:rsidR="00506D08" w:rsidRPr="004F311C" w:rsidRDefault="00506D08" w:rsidP="00506D08">
      <w:pPr>
        <w:rPr>
          <w:lang w:val="fr-BE"/>
        </w:rPr>
      </w:pPr>
      <w:r w:rsidRPr="004F311C">
        <w:rPr>
          <w:lang w:val="fr-BE"/>
        </w:rPr>
        <w:t>  </w:t>
      </w:r>
    </w:p>
    <w:p w14:paraId="46166D0E" w14:textId="77777777" w:rsidR="005B674C" w:rsidRPr="004F311C" w:rsidRDefault="005B674C" w:rsidP="00506D08">
      <w:pPr>
        <w:rPr>
          <w:u w:val="single"/>
          <w:lang w:val="fr-BE"/>
        </w:rPr>
      </w:pPr>
    </w:p>
    <w:p w14:paraId="4B504709" w14:textId="3DF8C288" w:rsidR="00506D08" w:rsidRPr="004F311C" w:rsidRDefault="005B674C" w:rsidP="00506D08">
      <w:pPr>
        <w:rPr>
          <w:lang w:val="fr-BE"/>
        </w:rPr>
      </w:pPr>
      <w:r w:rsidRPr="004F311C">
        <w:rPr>
          <w:u w:val="single"/>
          <w:lang w:val="fr-BE"/>
        </w:rPr>
        <w:lastRenderedPageBreak/>
        <w:t>Date de sélection</w:t>
      </w:r>
    </w:p>
    <w:p w14:paraId="61C2085F" w14:textId="0CAE3E7F" w:rsidR="00506D08" w:rsidRPr="004B6779" w:rsidRDefault="005B674C" w:rsidP="00506D08">
      <w:pPr>
        <w:rPr>
          <w:lang w:val="fr-BE"/>
        </w:rPr>
      </w:pPr>
      <w:r w:rsidRPr="004B6779">
        <w:rPr>
          <w:lang w:val="fr-BE"/>
        </w:rPr>
        <w:t>La séle</w:t>
      </w:r>
      <w:r w:rsidR="004B6779" w:rsidRPr="004B6779">
        <w:rPr>
          <w:lang w:val="fr-BE"/>
        </w:rPr>
        <w:t xml:space="preserve">ction aura lieu </w:t>
      </w:r>
      <w:r w:rsidR="004B6779" w:rsidRPr="004B6779">
        <w:rPr>
          <w:b/>
          <w:bCs/>
          <w:lang w:val="fr-BE"/>
        </w:rPr>
        <w:t>le 1</w:t>
      </w:r>
      <w:r w:rsidR="004B6779">
        <w:rPr>
          <w:b/>
          <w:bCs/>
          <w:lang w:val="fr-BE"/>
        </w:rPr>
        <w:t>er</w:t>
      </w:r>
      <w:r w:rsidR="004B6779" w:rsidRPr="004B6779">
        <w:rPr>
          <w:b/>
          <w:bCs/>
          <w:lang w:val="fr-BE"/>
        </w:rPr>
        <w:t xml:space="preserve"> juin 2025</w:t>
      </w:r>
      <w:r w:rsidR="00506D08" w:rsidRPr="004B6779">
        <w:rPr>
          <w:b/>
          <w:bCs/>
          <w:lang w:val="fr-BE"/>
        </w:rPr>
        <w:t>.</w:t>
      </w:r>
      <w:r w:rsidR="00506D08" w:rsidRPr="004B6779">
        <w:rPr>
          <w:lang w:val="fr-BE"/>
        </w:rPr>
        <w:t> </w:t>
      </w:r>
    </w:p>
    <w:p w14:paraId="5267FE13" w14:textId="1A6958DC" w:rsidR="00506D08" w:rsidRPr="00667A0F" w:rsidRDefault="004B6779" w:rsidP="00667A0F">
      <w:pPr>
        <w:rPr>
          <w:b/>
          <w:bCs/>
          <w:u w:val="single"/>
          <w:lang w:val="fr-BE"/>
        </w:rPr>
      </w:pPr>
      <w:r w:rsidRPr="00374E56">
        <w:rPr>
          <w:b/>
          <w:bCs/>
          <w:u w:val="single"/>
          <w:lang w:val="fr-BE"/>
        </w:rPr>
        <w:t xml:space="preserve">Classification </w:t>
      </w:r>
      <w:r w:rsidR="00506D08" w:rsidRPr="00374E56">
        <w:rPr>
          <w:b/>
          <w:bCs/>
          <w:u w:val="single"/>
          <w:lang w:val="fr-BE"/>
        </w:rPr>
        <w:t xml:space="preserve">Internationale </w:t>
      </w:r>
    </w:p>
    <w:p w14:paraId="6E11037D" w14:textId="549CB589" w:rsidR="009E3683" w:rsidRDefault="009E3683" w:rsidP="009E3683">
      <w:pPr>
        <w:pStyle w:val="Paragraphedeliste"/>
        <w:numPr>
          <w:ilvl w:val="0"/>
          <w:numId w:val="45"/>
        </w:numPr>
        <w:spacing w:before="0" w:beforeAutospacing="0" w:after="0" w:line="240" w:lineRule="auto"/>
        <w:jc w:val="both"/>
        <w:rPr>
          <w:lang w:val="fr-BE"/>
        </w:rPr>
      </w:pPr>
      <w:r>
        <w:rPr>
          <w:lang w:val="fr-BE"/>
        </w:rPr>
        <w:t xml:space="preserve">Il est obligatoire d’être </w:t>
      </w:r>
      <w:r w:rsidR="00667A0F">
        <w:rPr>
          <w:lang w:val="fr-BE"/>
        </w:rPr>
        <w:t xml:space="preserve">en </w:t>
      </w:r>
      <w:r w:rsidRPr="009E3683">
        <w:rPr>
          <w:lang w:val="fr-BE"/>
        </w:rPr>
        <w:t>possession d’une classification internationale valable</w:t>
      </w:r>
      <w:r w:rsidR="00667A0F">
        <w:rPr>
          <w:lang w:val="fr-BE"/>
        </w:rPr>
        <w:t xml:space="preserve"> </w:t>
      </w:r>
      <w:r w:rsidRPr="009E3683">
        <w:rPr>
          <w:lang w:val="fr-BE"/>
        </w:rPr>
        <w:t>pour participer aux Coupes, Championnats d’Europe et Championnats du Monde.</w:t>
      </w:r>
    </w:p>
    <w:p w14:paraId="0AC71946" w14:textId="77777777" w:rsidR="007858A3" w:rsidRPr="009E3683" w:rsidRDefault="007858A3" w:rsidP="007858A3">
      <w:pPr>
        <w:pStyle w:val="Paragraphedeliste"/>
        <w:spacing w:before="0" w:beforeAutospacing="0" w:after="0" w:line="240" w:lineRule="auto"/>
        <w:jc w:val="both"/>
        <w:rPr>
          <w:lang w:val="fr-BE"/>
        </w:rPr>
      </w:pPr>
    </w:p>
    <w:p w14:paraId="0DE1F0FB" w14:textId="5913F2E4" w:rsidR="00906A39" w:rsidRDefault="00F4005F" w:rsidP="00EE289F">
      <w:pPr>
        <w:pStyle w:val="Paragraphedeliste"/>
        <w:numPr>
          <w:ilvl w:val="0"/>
          <w:numId w:val="46"/>
        </w:numPr>
        <w:spacing w:before="0" w:beforeAutospacing="0"/>
        <w:ind w:left="714" w:hanging="357"/>
        <w:jc w:val="both"/>
        <w:rPr>
          <w:lang w:val="fr-BE"/>
        </w:rPr>
      </w:pPr>
      <w:r w:rsidRPr="00F4005F">
        <w:rPr>
          <w:lang w:val="fr-BE"/>
        </w:rPr>
        <w:t xml:space="preserve">La master list avec les classes et les statuts (reviews et confirmed) de tous les coureurs avec une classification internationale se </w:t>
      </w:r>
      <w:r w:rsidRPr="00906A39">
        <w:rPr>
          <w:lang w:val="fr-BE"/>
        </w:rPr>
        <w:t xml:space="preserve">trouve </w:t>
      </w:r>
      <w:hyperlink r:id="rId15" w:history="1">
        <w:r w:rsidR="00906A39" w:rsidRPr="00906A39">
          <w:rPr>
            <w:rStyle w:val="Lienhypertexte"/>
            <w:lang w:val="fr-BE"/>
          </w:rPr>
          <w:t>ici</w:t>
        </w:r>
      </w:hyperlink>
      <w:r w:rsidR="00906A39" w:rsidRPr="00906A39">
        <w:rPr>
          <w:lang w:val="fr-BE"/>
        </w:rPr>
        <w:t>.</w:t>
      </w:r>
    </w:p>
    <w:p w14:paraId="6BD1DC96" w14:textId="75C7D276" w:rsidR="00667A0F" w:rsidRPr="00EE289F" w:rsidRDefault="00EE289F" w:rsidP="00EE289F">
      <w:pPr>
        <w:pStyle w:val="Paragraphedeliste"/>
        <w:numPr>
          <w:ilvl w:val="0"/>
          <w:numId w:val="46"/>
        </w:numPr>
        <w:spacing w:before="0" w:beforeAutospacing="0"/>
        <w:ind w:left="714" w:hanging="357"/>
        <w:jc w:val="both"/>
        <w:rPr>
          <w:lang w:val="fr-BE"/>
        </w:rPr>
      </w:pPr>
      <w:r w:rsidRPr="00EE289F">
        <w:rPr>
          <w:lang w:val="fr-BE"/>
        </w:rPr>
        <w:t>Les coureurs non cla</w:t>
      </w:r>
      <w:r>
        <w:rPr>
          <w:lang w:val="fr-BE"/>
        </w:rPr>
        <w:t>ssifiés</w:t>
      </w:r>
      <w:r w:rsidRPr="00EE289F">
        <w:rPr>
          <w:lang w:val="fr-BE"/>
        </w:rPr>
        <w:t>, ou les nouveaux coureurs (qui doivent obligatoirement avoir une classification nationale), doivent soumettre une demande de classification, composée de :</w:t>
      </w:r>
    </w:p>
    <w:p w14:paraId="42E246C3" w14:textId="7BBA709D" w:rsidR="00506D08" w:rsidRPr="00506D08" w:rsidRDefault="006330A7" w:rsidP="006A3A72">
      <w:pPr>
        <w:numPr>
          <w:ilvl w:val="0"/>
          <w:numId w:val="65"/>
        </w:numPr>
        <w:jc w:val="both"/>
      </w:pPr>
      <w:r>
        <w:t>Carte d’identité</w:t>
      </w:r>
      <w:r w:rsidR="00506D08" w:rsidRPr="00506D08">
        <w:t> </w:t>
      </w:r>
    </w:p>
    <w:p w14:paraId="7DC17895" w14:textId="77777777" w:rsidR="00506D08" w:rsidRPr="00E27A3D" w:rsidRDefault="00506D08" w:rsidP="006A3A72">
      <w:pPr>
        <w:numPr>
          <w:ilvl w:val="0"/>
          <w:numId w:val="65"/>
        </w:numPr>
        <w:jc w:val="both"/>
      </w:pPr>
      <w:hyperlink r:id="rId16" w:tgtFrame="_blank" w:history="1">
        <w:r w:rsidRPr="00E27A3D">
          <w:rPr>
            <w:rStyle w:val="Lienhypertexte"/>
          </w:rPr>
          <w:t>Consent form</w:t>
        </w:r>
      </w:hyperlink>
      <w:r w:rsidRPr="00E27A3D">
        <w:t>  </w:t>
      </w:r>
    </w:p>
    <w:p w14:paraId="023BF2DB" w14:textId="421F9DC3" w:rsidR="00506D08" w:rsidRPr="000564DF" w:rsidRDefault="00506D08" w:rsidP="006A3A72">
      <w:pPr>
        <w:numPr>
          <w:ilvl w:val="0"/>
          <w:numId w:val="65"/>
        </w:numPr>
        <w:jc w:val="both"/>
        <w:rPr>
          <w:lang w:val="fr-BE"/>
        </w:rPr>
      </w:pPr>
      <w:hyperlink r:id="rId17" w:tgtFrame="_blank" w:history="1">
        <w:r w:rsidRPr="00336DE2">
          <w:rPr>
            <w:rStyle w:val="Lienhypertexte"/>
            <w:lang w:val="fr-BE"/>
          </w:rPr>
          <w:t>MDF PI</w:t>
        </w:r>
      </w:hyperlink>
      <w:r w:rsidRPr="00336DE2">
        <w:rPr>
          <w:lang w:val="fr-BE"/>
        </w:rPr>
        <w:t xml:space="preserve"> </w:t>
      </w:r>
      <w:r w:rsidR="006330A7" w:rsidRPr="00336DE2">
        <w:rPr>
          <w:lang w:val="fr-BE"/>
        </w:rPr>
        <w:t>pour</w:t>
      </w:r>
      <w:r w:rsidR="006330A7" w:rsidRPr="000564DF">
        <w:rPr>
          <w:lang w:val="fr-BE"/>
        </w:rPr>
        <w:t xml:space="preserve"> les cyclistes a</w:t>
      </w:r>
      <w:r w:rsidRPr="000564DF">
        <w:rPr>
          <w:lang w:val="fr-BE"/>
        </w:rPr>
        <w:t>v</w:t>
      </w:r>
      <w:r w:rsidR="006330A7" w:rsidRPr="000564DF">
        <w:rPr>
          <w:lang w:val="fr-BE"/>
        </w:rPr>
        <w:t xml:space="preserve">ec </w:t>
      </w:r>
      <w:r w:rsidR="000564DF" w:rsidRPr="000564DF">
        <w:rPr>
          <w:lang w:val="fr-BE"/>
        </w:rPr>
        <w:t>un handicap physique</w:t>
      </w:r>
      <w:r w:rsidR="00FB72E8">
        <w:rPr>
          <w:lang w:val="fr-BE"/>
        </w:rPr>
        <w:t xml:space="preserve"> </w:t>
      </w:r>
      <w:r w:rsidRPr="000564DF">
        <w:rPr>
          <w:lang w:val="fr-BE"/>
        </w:rPr>
        <w:t>:  </w:t>
      </w:r>
    </w:p>
    <w:p w14:paraId="50E05F73" w14:textId="08507D6B" w:rsidR="00506D08" w:rsidRPr="00336DE2" w:rsidRDefault="00B40BF7" w:rsidP="006A3A72">
      <w:pPr>
        <w:numPr>
          <w:ilvl w:val="0"/>
          <w:numId w:val="65"/>
        </w:numPr>
        <w:jc w:val="both"/>
        <w:rPr>
          <w:lang w:val="fr-BE"/>
        </w:rPr>
      </w:pPr>
      <w:r w:rsidRPr="00336DE2">
        <w:rPr>
          <w:lang w:val="fr-BE"/>
        </w:rPr>
        <w:t>Faire compléter le formulaire par</w:t>
      </w:r>
      <w:r w:rsidR="008C6A1D" w:rsidRPr="00336DE2">
        <w:rPr>
          <w:lang w:val="fr-BE"/>
        </w:rPr>
        <w:t xml:space="preserve"> votre propre médecin ou spécialiste</w:t>
      </w:r>
      <w:r w:rsidR="00506D08" w:rsidRPr="00336DE2">
        <w:rPr>
          <w:lang w:val="fr-BE"/>
        </w:rPr>
        <w:t> </w:t>
      </w:r>
    </w:p>
    <w:p w14:paraId="30A66CA4" w14:textId="7BA29868" w:rsidR="002D5281" w:rsidRDefault="00B40BF7" w:rsidP="00B257F6">
      <w:pPr>
        <w:numPr>
          <w:ilvl w:val="0"/>
          <w:numId w:val="65"/>
        </w:numPr>
        <w:jc w:val="both"/>
        <w:rPr>
          <w:lang w:val="fr-BE"/>
        </w:rPr>
      </w:pPr>
      <w:r w:rsidRPr="002D5281">
        <w:rPr>
          <w:lang w:val="fr-BE"/>
        </w:rPr>
        <w:t>Fourni</w:t>
      </w:r>
      <w:r w:rsidR="00CC66F1" w:rsidRPr="002D5281">
        <w:rPr>
          <w:lang w:val="fr-BE"/>
        </w:rPr>
        <w:t>r les documents médicaux annexes requis</w:t>
      </w:r>
      <w:r w:rsidR="00506D08" w:rsidRPr="002D5281">
        <w:rPr>
          <w:lang w:val="fr-BE"/>
        </w:rPr>
        <w:t xml:space="preserve"> (</w:t>
      </w:r>
      <w:r w:rsidR="00CC66F1" w:rsidRPr="002D5281">
        <w:rPr>
          <w:lang w:val="fr-BE"/>
        </w:rPr>
        <w:t>voir les instructions en p2</w:t>
      </w:r>
      <w:r w:rsidR="002D5281" w:rsidRPr="002D5281">
        <w:rPr>
          <w:lang w:val="fr-BE"/>
        </w:rPr>
        <w:t xml:space="preserve"> du MDF)</w:t>
      </w:r>
    </w:p>
    <w:p w14:paraId="73866DAF" w14:textId="078C690B" w:rsidR="00506D08" w:rsidRPr="002D5281" w:rsidRDefault="00275AD6" w:rsidP="00B257F6">
      <w:pPr>
        <w:numPr>
          <w:ilvl w:val="0"/>
          <w:numId w:val="65"/>
        </w:numPr>
        <w:jc w:val="both"/>
        <w:rPr>
          <w:lang w:val="fr-BE"/>
        </w:rPr>
      </w:pPr>
      <w:r w:rsidRPr="002D5281">
        <w:rPr>
          <w:lang w:val="fr-BE"/>
        </w:rPr>
        <w:t>Le MDF et tous les documents annexes doivent être rédigés en anglais</w:t>
      </w:r>
      <w:r w:rsidR="00506D08" w:rsidRPr="002D5281">
        <w:rPr>
          <w:lang w:val="fr-BE"/>
        </w:rPr>
        <w:t> </w:t>
      </w:r>
    </w:p>
    <w:p w14:paraId="072ABCE7" w14:textId="769DFE06" w:rsidR="00506D08" w:rsidRPr="00366918" w:rsidRDefault="00275AD6" w:rsidP="006A3A72">
      <w:pPr>
        <w:numPr>
          <w:ilvl w:val="0"/>
          <w:numId w:val="65"/>
        </w:numPr>
        <w:jc w:val="both"/>
        <w:rPr>
          <w:lang w:val="fr-BE"/>
        </w:rPr>
      </w:pPr>
      <w:r w:rsidRPr="00366918">
        <w:rPr>
          <w:lang w:val="fr-BE"/>
        </w:rPr>
        <w:t xml:space="preserve">Toutes les informations doivent être lisibles </w:t>
      </w:r>
      <w:r w:rsidR="00506D08" w:rsidRPr="00366918">
        <w:rPr>
          <w:lang w:val="fr-BE"/>
        </w:rPr>
        <w:t>(</w:t>
      </w:r>
      <w:r w:rsidR="00366918">
        <w:rPr>
          <w:lang w:val="fr-BE"/>
        </w:rPr>
        <w:t>par ex. Lettres majuscules</w:t>
      </w:r>
      <w:r w:rsidR="00506D08" w:rsidRPr="00366918">
        <w:rPr>
          <w:lang w:val="fr-BE"/>
        </w:rPr>
        <w:t>) </w:t>
      </w:r>
    </w:p>
    <w:p w14:paraId="0D9D93CE" w14:textId="78B2628B" w:rsidR="00506D08" w:rsidRPr="00B70780" w:rsidRDefault="00B70780" w:rsidP="006A3A72">
      <w:pPr>
        <w:numPr>
          <w:ilvl w:val="0"/>
          <w:numId w:val="65"/>
        </w:numPr>
        <w:jc w:val="both"/>
        <w:rPr>
          <w:lang w:val="fr-BE"/>
        </w:rPr>
      </w:pPr>
      <w:r w:rsidRPr="00B70780">
        <w:rPr>
          <w:lang w:val="fr-BE"/>
        </w:rPr>
        <w:t>Soyez complets</w:t>
      </w:r>
      <w:r w:rsidR="001C3EB7">
        <w:rPr>
          <w:lang w:val="fr-BE"/>
        </w:rPr>
        <w:t xml:space="preserve"> car </w:t>
      </w:r>
      <w:r w:rsidRPr="00B70780">
        <w:rPr>
          <w:lang w:val="fr-BE"/>
        </w:rPr>
        <w:t>le</w:t>
      </w:r>
      <w:r w:rsidR="00CB000F">
        <w:rPr>
          <w:lang w:val="fr-BE"/>
        </w:rPr>
        <w:t>s</w:t>
      </w:r>
      <w:r w:rsidRPr="00B70780">
        <w:rPr>
          <w:lang w:val="fr-BE"/>
        </w:rPr>
        <w:t xml:space="preserve"> classificateurs ne tiendr</w:t>
      </w:r>
      <w:r w:rsidR="007C1F43">
        <w:rPr>
          <w:lang w:val="fr-BE"/>
        </w:rPr>
        <w:t>ont</w:t>
      </w:r>
      <w:r w:rsidR="00934AB8">
        <w:rPr>
          <w:lang w:val="fr-BE"/>
        </w:rPr>
        <w:t xml:space="preserve"> compte</w:t>
      </w:r>
      <w:r w:rsidRPr="00B70780">
        <w:rPr>
          <w:lang w:val="fr-BE"/>
        </w:rPr>
        <w:t xml:space="preserve"> que des éléments qu</w:t>
      </w:r>
      <w:r>
        <w:rPr>
          <w:lang w:val="fr-BE"/>
        </w:rPr>
        <w:t>i sont dans le dossier</w:t>
      </w:r>
      <w:r w:rsidR="00506D08" w:rsidRPr="00B70780">
        <w:rPr>
          <w:lang w:val="fr-BE"/>
        </w:rPr>
        <w:t> </w:t>
      </w:r>
    </w:p>
    <w:p w14:paraId="713C0DEA" w14:textId="01617272" w:rsidR="00506D08" w:rsidRPr="003A6B54" w:rsidRDefault="003A6B54" w:rsidP="006A3A72">
      <w:pPr>
        <w:numPr>
          <w:ilvl w:val="0"/>
          <w:numId w:val="65"/>
        </w:numPr>
        <w:jc w:val="both"/>
        <w:rPr>
          <w:lang w:val="fr-BE"/>
        </w:rPr>
      </w:pPr>
      <w:r w:rsidRPr="003A6B54">
        <w:rPr>
          <w:lang w:val="fr-BE"/>
        </w:rPr>
        <w:t xml:space="preserve">Le MDF ne doit pas dater plus de 12 mois au moment de </w:t>
      </w:r>
      <w:r>
        <w:rPr>
          <w:lang w:val="fr-BE"/>
        </w:rPr>
        <w:t>la classification</w:t>
      </w:r>
      <w:r w:rsidR="00506D08" w:rsidRPr="003A6B54">
        <w:rPr>
          <w:lang w:val="fr-BE"/>
        </w:rPr>
        <w:t> </w:t>
      </w:r>
    </w:p>
    <w:p w14:paraId="46CAE5AC" w14:textId="58B72BFE" w:rsidR="007722E0" w:rsidRPr="00245841" w:rsidRDefault="00506D08" w:rsidP="006A3A72">
      <w:pPr>
        <w:numPr>
          <w:ilvl w:val="0"/>
          <w:numId w:val="65"/>
        </w:numPr>
        <w:jc w:val="both"/>
        <w:rPr>
          <w:lang w:val="fr-BE"/>
        </w:rPr>
      </w:pPr>
      <w:hyperlink r:id="rId18" w:tgtFrame="_blank" w:history="1">
        <w:r w:rsidRPr="00245841">
          <w:rPr>
            <w:rStyle w:val="Lienhypertexte"/>
            <w:lang w:val="fr-BE"/>
          </w:rPr>
          <w:t>MDF VI</w:t>
        </w:r>
      </w:hyperlink>
      <w:r w:rsidRPr="00245841">
        <w:rPr>
          <w:lang w:val="fr-BE"/>
        </w:rPr>
        <w:t xml:space="preserve"> </w:t>
      </w:r>
      <w:r w:rsidR="00CB000F" w:rsidRPr="00245841">
        <w:rPr>
          <w:lang w:val="fr-BE"/>
        </w:rPr>
        <w:t>pour</w:t>
      </w:r>
      <w:r w:rsidR="00CB000F" w:rsidRPr="007722E0">
        <w:rPr>
          <w:lang w:val="fr-BE"/>
        </w:rPr>
        <w:t xml:space="preserve"> les cyclistes avec une déficience visuelle</w:t>
      </w:r>
      <w:r w:rsidR="0056317D" w:rsidRPr="007722E0">
        <w:rPr>
          <w:lang w:val="fr-BE"/>
        </w:rPr>
        <w:t xml:space="preserve"> </w:t>
      </w:r>
      <w:r w:rsidRPr="007722E0">
        <w:rPr>
          <w:lang w:val="fr-BE"/>
        </w:rPr>
        <w:t xml:space="preserve">: </w:t>
      </w:r>
      <w:r w:rsidR="00E84CD2">
        <w:rPr>
          <w:lang w:val="fr-BE"/>
        </w:rPr>
        <w:t xml:space="preserve">pour faire compléter ce document et </w:t>
      </w:r>
      <w:r w:rsidR="006C03BD">
        <w:rPr>
          <w:lang w:val="fr-BE"/>
        </w:rPr>
        <w:t xml:space="preserve">réaliser les tests complémentaires, </w:t>
      </w:r>
      <w:r w:rsidR="007C1F43" w:rsidRPr="00245841">
        <w:rPr>
          <w:lang w:val="fr-BE"/>
        </w:rPr>
        <w:t>pren</w:t>
      </w:r>
      <w:r w:rsidR="006C03BD" w:rsidRPr="00245841">
        <w:rPr>
          <w:lang w:val="fr-BE"/>
        </w:rPr>
        <w:t xml:space="preserve">ez </w:t>
      </w:r>
      <w:r w:rsidR="007C1F43" w:rsidRPr="00245841">
        <w:rPr>
          <w:lang w:val="fr-BE"/>
        </w:rPr>
        <w:t>rendez-vous avec un ophtalmologue de la LHF</w:t>
      </w:r>
      <w:r w:rsidR="00934AB8" w:rsidRPr="00245841">
        <w:rPr>
          <w:lang w:val="fr-BE"/>
        </w:rPr>
        <w:t xml:space="preserve"> via </w:t>
      </w:r>
      <w:r w:rsidR="007C1F43" w:rsidRPr="00245841">
        <w:rPr>
          <w:lang w:val="fr-BE"/>
        </w:rPr>
        <w:t xml:space="preserve"> </w:t>
      </w:r>
      <w:hyperlink r:id="rId19" w:history="1">
        <w:r w:rsidR="007722E0" w:rsidRPr="00245841">
          <w:rPr>
            <w:rStyle w:val="Lienhypertexte"/>
            <w:lang w:val="fr-BE"/>
          </w:rPr>
          <w:t>classification@handisport.be</w:t>
        </w:r>
      </w:hyperlink>
      <w:r w:rsidR="00E84CD2" w:rsidRPr="00245841">
        <w:rPr>
          <w:lang w:val="fr-BE"/>
        </w:rPr>
        <w:t xml:space="preserve"> </w:t>
      </w:r>
    </w:p>
    <w:p w14:paraId="0D4F1CB2" w14:textId="11D47B5C" w:rsidR="00506D08" w:rsidRPr="003F2FFD" w:rsidRDefault="00506D08" w:rsidP="006A3A72">
      <w:pPr>
        <w:numPr>
          <w:ilvl w:val="0"/>
          <w:numId w:val="65"/>
        </w:numPr>
        <w:jc w:val="both"/>
        <w:rPr>
          <w:lang w:val="fr-BE"/>
        </w:rPr>
      </w:pPr>
      <w:hyperlink r:id="rId20" w:tgtFrame="_blank" w:history="1">
        <w:r w:rsidRPr="005165A8">
          <w:rPr>
            <w:rStyle w:val="Lienhypertexte"/>
            <w:lang w:val="fr-BE"/>
          </w:rPr>
          <w:t>Adaptation application form</w:t>
        </w:r>
      </w:hyperlink>
      <w:r w:rsidRPr="005165A8">
        <w:rPr>
          <w:lang w:val="fr-BE"/>
        </w:rPr>
        <w:t xml:space="preserve"> </w:t>
      </w:r>
      <w:r w:rsidR="003F2FFD" w:rsidRPr="005165A8">
        <w:rPr>
          <w:lang w:val="fr-BE"/>
        </w:rPr>
        <w:t>(</w:t>
      </w:r>
      <w:r w:rsidR="003F2FFD" w:rsidRPr="003F2FFD">
        <w:rPr>
          <w:lang w:val="fr-BE"/>
        </w:rPr>
        <w:t xml:space="preserve">seulement en cas de modifications de matériel qui ne sont normalement </w:t>
      </w:r>
      <w:r w:rsidR="005469FA">
        <w:rPr>
          <w:lang w:val="fr-BE"/>
        </w:rPr>
        <w:t xml:space="preserve">pas </w:t>
      </w:r>
      <w:r w:rsidR="003F2FFD" w:rsidRPr="003F2FFD">
        <w:rPr>
          <w:lang w:val="fr-BE"/>
        </w:rPr>
        <w:t xml:space="preserve">autorisées </w:t>
      </w:r>
      <w:r w:rsidR="005469FA">
        <w:rPr>
          <w:lang w:val="fr-BE"/>
        </w:rPr>
        <w:t>par</w:t>
      </w:r>
      <w:r w:rsidR="003F2FFD" w:rsidRPr="003F2FFD">
        <w:rPr>
          <w:lang w:val="fr-BE"/>
        </w:rPr>
        <w:t xml:space="preserve"> le règlement de l'UCI) </w:t>
      </w:r>
      <w:r w:rsidRPr="003F2FFD">
        <w:rPr>
          <w:lang w:val="fr-BE"/>
        </w:rPr>
        <w:t> </w:t>
      </w:r>
    </w:p>
    <w:p w14:paraId="2F0CA1CC" w14:textId="77777777" w:rsidR="00506D08" w:rsidRPr="00506D08" w:rsidRDefault="00506D08" w:rsidP="002E59B5">
      <w:pPr>
        <w:numPr>
          <w:ilvl w:val="0"/>
          <w:numId w:val="47"/>
        </w:numPr>
      </w:pPr>
      <w:r w:rsidRPr="00506D08">
        <w:t>Timing:  </w:t>
      </w:r>
    </w:p>
    <w:p w14:paraId="58E1B144" w14:textId="4CD261D8" w:rsidR="001506CC" w:rsidRPr="004F644E" w:rsidRDefault="004F644E" w:rsidP="006A3A72">
      <w:pPr>
        <w:numPr>
          <w:ilvl w:val="0"/>
          <w:numId w:val="48"/>
        </w:numPr>
        <w:tabs>
          <w:tab w:val="num" w:pos="720"/>
        </w:tabs>
        <w:jc w:val="both"/>
        <w:rPr>
          <w:lang w:val="fr-BE"/>
        </w:rPr>
      </w:pPr>
      <w:r w:rsidRPr="004F644E">
        <w:rPr>
          <w:lang w:val="fr-BE"/>
        </w:rPr>
        <w:t>Votre dossier de demande doit être soumis au plus tard 8 semaines avant la (première) compétition/classification à classification@</w:t>
      </w:r>
      <w:r w:rsidR="001B7339">
        <w:rPr>
          <w:lang w:val="fr-BE"/>
        </w:rPr>
        <w:t>handisport.be</w:t>
      </w:r>
      <w:r w:rsidRPr="004F644E">
        <w:rPr>
          <w:lang w:val="fr-BE"/>
        </w:rPr>
        <w:t xml:space="preserve">, c'est-à-dire que la date limite pour la Coupe du Monde d'Oostende est le </w:t>
      </w:r>
      <w:r w:rsidRPr="0070707E">
        <w:rPr>
          <w:b/>
          <w:bCs/>
          <w:lang w:val="fr-BE"/>
        </w:rPr>
        <w:t>01/03</w:t>
      </w:r>
      <w:r w:rsidRPr="004F644E">
        <w:rPr>
          <w:lang w:val="fr-BE"/>
        </w:rPr>
        <w:t xml:space="preserve"> et pour la Coupe du Monde de Maniago, elle est le </w:t>
      </w:r>
      <w:r w:rsidRPr="0070707E">
        <w:rPr>
          <w:b/>
          <w:bCs/>
          <w:lang w:val="fr-BE"/>
        </w:rPr>
        <w:t>14/03.</w:t>
      </w:r>
      <w:r w:rsidRPr="004F644E">
        <w:rPr>
          <w:lang w:val="fr-BE"/>
        </w:rPr>
        <w:t xml:space="preserve"> Il est donc possible que votre dossier doive être soumis avant même que vous </w:t>
      </w:r>
      <w:r w:rsidR="00FB66B0">
        <w:rPr>
          <w:lang w:val="fr-BE"/>
        </w:rPr>
        <w:t xml:space="preserve">ne </w:t>
      </w:r>
      <w:r w:rsidRPr="004F644E">
        <w:rPr>
          <w:lang w:val="fr-BE"/>
        </w:rPr>
        <w:t>soyez certain(e) de votre sélection et participation.</w:t>
      </w:r>
    </w:p>
    <w:p w14:paraId="4A7EB38A" w14:textId="28A48A15" w:rsidR="00506D08" w:rsidRPr="00EB3465" w:rsidRDefault="00EB3465" w:rsidP="006A3A72">
      <w:pPr>
        <w:numPr>
          <w:ilvl w:val="0"/>
          <w:numId w:val="49"/>
        </w:numPr>
        <w:tabs>
          <w:tab w:val="num" w:pos="720"/>
        </w:tabs>
        <w:jc w:val="both"/>
        <w:rPr>
          <w:lang w:val="fr-BE"/>
        </w:rPr>
      </w:pPr>
      <w:r w:rsidRPr="00EB3465">
        <w:rPr>
          <w:lang w:val="fr-BE"/>
        </w:rPr>
        <w:t xml:space="preserve">La préparation d'un dossier </w:t>
      </w:r>
      <w:r w:rsidR="00686FE1">
        <w:rPr>
          <w:lang w:val="fr-BE"/>
        </w:rPr>
        <w:t xml:space="preserve">demande </w:t>
      </w:r>
      <w:r w:rsidRPr="00EB3465">
        <w:rPr>
          <w:lang w:val="fr-BE"/>
        </w:rPr>
        <w:t xml:space="preserve">du temps, </w:t>
      </w:r>
      <w:r>
        <w:rPr>
          <w:lang w:val="fr-BE"/>
        </w:rPr>
        <w:t>pensez à vous y prendre</w:t>
      </w:r>
      <w:r w:rsidRPr="00EB3465">
        <w:rPr>
          <w:lang w:val="fr-BE"/>
        </w:rPr>
        <w:t xml:space="preserve"> à l'avance.</w:t>
      </w:r>
      <w:r w:rsidR="00506D08" w:rsidRPr="00EB3465">
        <w:rPr>
          <w:lang w:val="fr-BE"/>
        </w:rPr>
        <w:t> </w:t>
      </w:r>
    </w:p>
    <w:p w14:paraId="79BAA2E6" w14:textId="157482A3" w:rsidR="00506D08" w:rsidRPr="00E4672A" w:rsidRDefault="009A2F56" w:rsidP="006A3A72">
      <w:pPr>
        <w:numPr>
          <w:ilvl w:val="0"/>
          <w:numId w:val="50"/>
        </w:numPr>
        <w:tabs>
          <w:tab w:val="num" w:pos="720"/>
        </w:tabs>
        <w:jc w:val="both"/>
        <w:rPr>
          <w:lang w:val="fr-BE"/>
        </w:rPr>
      </w:pPr>
      <w:r w:rsidRPr="009A2F56">
        <w:rPr>
          <w:lang w:val="fr-BE"/>
        </w:rPr>
        <w:lastRenderedPageBreak/>
        <w:t>La classification se déro</w:t>
      </w:r>
      <w:r>
        <w:rPr>
          <w:lang w:val="fr-BE"/>
        </w:rPr>
        <w:t>ule avant la compétition</w:t>
      </w:r>
      <w:r w:rsidR="00982979">
        <w:rPr>
          <w:lang w:val="fr-BE"/>
        </w:rPr>
        <w:t xml:space="preserve">. </w:t>
      </w:r>
      <w:r w:rsidR="009B042E" w:rsidRPr="004F311C">
        <w:rPr>
          <w:lang w:val="fr-BE"/>
        </w:rPr>
        <w:t>Voici le</w:t>
      </w:r>
      <w:r w:rsidR="00506D08" w:rsidRPr="004F311C">
        <w:rPr>
          <w:lang w:val="fr-BE"/>
        </w:rPr>
        <w:t xml:space="preserve"> </w:t>
      </w:r>
      <w:hyperlink r:id="rId21" w:tgtFrame="_blank" w:history="1">
        <w:r w:rsidR="009B042E" w:rsidRPr="004F311C">
          <w:rPr>
            <w:rStyle w:val="Lienhypertexte"/>
            <w:lang w:val="fr-BE"/>
          </w:rPr>
          <w:t>calendrier provisoire</w:t>
        </w:r>
      </w:hyperlink>
      <w:r w:rsidR="009B042E" w:rsidRPr="004F311C">
        <w:rPr>
          <w:lang w:val="fr-BE"/>
        </w:rPr>
        <w:t xml:space="preserve">. </w:t>
      </w:r>
      <w:r w:rsidR="00685EDF" w:rsidRPr="004F311C">
        <w:rPr>
          <w:lang w:val="fr-BE"/>
        </w:rPr>
        <w:t>Nous vous demandons d’être</w:t>
      </w:r>
      <w:r w:rsidR="005C5261" w:rsidRPr="005C5261">
        <w:rPr>
          <w:lang w:val="fr-BE"/>
        </w:rPr>
        <w:t xml:space="preserve"> disponibles à ces dates.</w:t>
      </w:r>
      <w:r w:rsidR="00506D08" w:rsidRPr="005C5261">
        <w:rPr>
          <w:lang w:val="fr-BE"/>
        </w:rPr>
        <w:t>  </w:t>
      </w:r>
    </w:p>
    <w:p w14:paraId="7DCE0B15" w14:textId="4B52206C" w:rsidR="00276841" w:rsidRPr="00276841" w:rsidRDefault="000F5BB7" w:rsidP="006A3A72">
      <w:pPr>
        <w:numPr>
          <w:ilvl w:val="0"/>
          <w:numId w:val="51"/>
        </w:numPr>
        <w:jc w:val="both"/>
        <w:rPr>
          <w:lang w:val="fr-BE"/>
        </w:rPr>
      </w:pPr>
      <w:r>
        <w:rPr>
          <w:lang w:val="fr-BE"/>
        </w:rPr>
        <w:t>L</w:t>
      </w:r>
      <w:r w:rsidR="00276841" w:rsidRPr="00276841">
        <w:rPr>
          <w:lang w:val="fr-BE"/>
        </w:rPr>
        <w:t>a date et l'heure précises de votre classification ne sera communiqué par l'UCI que deux semaines avant, il n'est pas possible de demander de modifications.</w:t>
      </w:r>
    </w:p>
    <w:p w14:paraId="42CDAA4B" w14:textId="724B101E" w:rsidR="00506D08" w:rsidRPr="00876968" w:rsidRDefault="00F471D1" w:rsidP="006A3A72">
      <w:pPr>
        <w:numPr>
          <w:ilvl w:val="0"/>
          <w:numId w:val="52"/>
        </w:numPr>
        <w:jc w:val="both"/>
        <w:rPr>
          <w:lang w:val="fr-BE"/>
        </w:rPr>
      </w:pPr>
      <w:r w:rsidRPr="00876968">
        <w:rPr>
          <w:lang w:val="fr-BE"/>
        </w:rPr>
        <w:t xml:space="preserve">Seuls les coureurs sélectionnés ont </w:t>
      </w:r>
      <w:r w:rsidR="000C726B" w:rsidRPr="00876968">
        <w:rPr>
          <w:lang w:val="fr-BE"/>
        </w:rPr>
        <w:t xml:space="preserve">l’opportunité </w:t>
      </w:r>
      <w:r w:rsidRPr="00876968">
        <w:rPr>
          <w:lang w:val="fr-BE"/>
        </w:rPr>
        <w:t>d'être classifi</w:t>
      </w:r>
      <w:r w:rsidR="00845F28" w:rsidRPr="00876968">
        <w:rPr>
          <w:lang w:val="fr-BE"/>
        </w:rPr>
        <w:t>és à l’</w:t>
      </w:r>
      <w:r w:rsidRPr="00876968">
        <w:rPr>
          <w:lang w:val="fr-BE"/>
        </w:rPr>
        <w:t>internationale, il faut attendre de savoir si l'UCI attribue un créneau de classification au</w:t>
      </w:r>
      <w:r w:rsidR="00876968" w:rsidRPr="00876968">
        <w:rPr>
          <w:lang w:val="fr-BE"/>
        </w:rPr>
        <w:t>x</w:t>
      </w:r>
      <w:r w:rsidRPr="00876968">
        <w:rPr>
          <w:lang w:val="fr-BE"/>
        </w:rPr>
        <w:t xml:space="preserve"> coureur</w:t>
      </w:r>
      <w:r w:rsidR="00876968" w:rsidRPr="00876968">
        <w:rPr>
          <w:lang w:val="fr-BE"/>
        </w:rPr>
        <w:t>s</w:t>
      </w:r>
      <w:r w:rsidRPr="00876968">
        <w:rPr>
          <w:lang w:val="fr-BE"/>
        </w:rPr>
        <w:t xml:space="preserve"> sélectionné</w:t>
      </w:r>
      <w:r w:rsidR="00876968" w:rsidRPr="00876968">
        <w:rPr>
          <w:lang w:val="fr-BE"/>
        </w:rPr>
        <w:t>s</w:t>
      </w:r>
      <w:r w:rsidRPr="00876968">
        <w:rPr>
          <w:lang w:val="fr-BE"/>
        </w:rPr>
        <w:t>.</w:t>
      </w:r>
    </w:p>
    <w:p w14:paraId="27E8FF23" w14:textId="0F3CF95E" w:rsidR="00506D08" w:rsidRPr="00B04D39" w:rsidRDefault="00441FF2" w:rsidP="006A3A72">
      <w:pPr>
        <w:numPr>
          <w:ilvl w:val="0"/>
          <w:numId w:val="53"/>
        </w:numPr>
        <w:jc w:val="both"/>
        <w:rPr>
          <w:lang w:val="fr-BE"/>
        </w:rPr>
      </w:pPr>
      <w:r w:rsidRPr="00441FF2">
        <w:rPr>
          <w:lang w:val="fr-BE"/>
        </w:rPr>
        <w:t>La classification internationale</w:t>
      </w:r>
      <w:r w:rsidR="00B04D39">
        <w:rPr>
          <w:lang w:val="fr-BE"/>
        </w:rPr>
        <w:t xml:space="preserve"> prévaut et</w:t>
      </w:r>
      <w:r w:rsidRPr="00441FF2">
        <w:rPr>
          <w:lang w:val="fr-BE"/>
        </w:rPr>
        <w:t xml:space="preserve"> remplace automatiquement la classification nationale, même si elles diffèrent l'une de l'autre. Cela signifie que vous participerez également aux compétitions nationales en fonction de votre classification internationale.</w:t>
      </w:r>
      <w:r w:rsidR="00506D08" w:rsidRPr="00B04D39">
        <w:rPr>
          <w:lang w:val="fr-BE"/>
        </w:rPr>
        <w:t> </w:t>
      </w:r>
    </w:p>
    <w:p w14:paraId="3090B2A3" w14:textId="77777777" w:rsidR="00506D08" w:rsidRPr="004F311C" w:rsidRDefault="00506D08" w:rsidP="00506D08">
      <w:pPr>
        <w:rPr>
          <w:lang w:val="fr-BE"/>
        </w:rPr>
      </w:pPr>
      <w:r w:rsidRPr="004F311C">
        <w:rPr>
          <w:b/>
          <w:bCs/>
          <w:u w:val="single"/>
          <w:lang w:val="fr-BE"/>
        </w:rPr>
        <w:t>Hotel</w:t>
      </w:r>
      <w:r w:rsidRPr="004F311C">
        <w:rPr>
          <w:lang w:val="fr-BE"/>
        </w:rPr>
        <w:t> </w:t>
      </w:r>
    </w:p>
    <w:p w14:paraId="6D5B12DB" w14:textId="061B6E6B" w:rsidR="008317C1" w:rsidRPr="00800DE3" w:rsidRDefault="00800DE3" w:rsidP="006A3A72">
      <w:pPr>
        <w:jc w:val="both"/>
        <w:rPr>
          <w:lang w:val="fr-BE"/>
        </w:rPr>
      </w:pPr>
      <w:r w:rsidRPr="00792B67">
        <w:rPr>
          <w:lang w:val="fr-BE"/>
        </w:rPr>
        <w:t xml:space="preserve">Pour les Coupes du Monde : consultez le </w:t>
      </w:r>
      <w:r w:rsidRPr="00A13F4A">
        <w:rPr>
          <w:lang w:val="fr-BE"/>
        </w:rPr>
        <w:t xml:space="preserve"> </w:t>
      </w:r>
      <w:hyperlink r:id="rId22" w:tgtFrame="_blank" w:history="1">
        <w:r w:rsidR="00175A11">
          <w:rPr>
            <w:rStyle w:val="Lienhypertexte"/>
            <w:lang w:val="fr-BE"/>
          </w:rPr>
          <w:t>site de l'UCI</w:t>
        </w:r>
      </w:hyperlink>
      <w:r w:rsidRPr="00792B67">
        <w:rPr>
          <w:lang w:val="fr-BE"/>
        </w:rPr>
        <w:t xml:space="preserve"> et cliquez sur le lien vers le site de l'organisation. Vous pouvez y réserver un hôtel directement si vous le souhaitez. Pour les coureurs ayant un statut élite ou espoir sous le drapeau national, </w:t>
      </w:r>
      <w:r>
        <w:rPr>
          <w:lang w:val="fr-BE"/>
        </w:rPr>
        <w:t xml:space="preserve">le </w:t>
      </w:r>
      <w:r w:rsidRPr="00792B67">
        <w:rPr>
          <w:lang w:val="fr-BE"/>
        </w:rPr>
        <w:t>BPC organise l'hébergement.</w:t>
      </w:r>
    </w:p>
    <w:p w14:paraId="44266C61" w14:textId="7951E5E2" w:rsidR="00506D08" w:rsidRPr="004F311C" w:rsidRDefault="00800DE3" w:rsidP="006A3A72">
      <w:pPr>
        <w:jc w:val="both"/>
        <w:rPr>
          <w:lang w:val="fr-BE"/>
        </w:rPr>
      </w:pPr>
      <w:r w:rsidRPr="00800DE3">
        <w:rPr>
          <w:lang w:val="fr-BE"/>
        </w:rPr>
        <w:t>La réservation d’un hôtel n’est pas obligatoire, mais nous devons communiquer votre adresse de séjour à l’UCI</w:t>
      </w:r>
      <w:r w:rsidR="00381A3A">
        <w:rPr>
          <w:lang w:val="fr-BE"/>
        </w:rPr>
        <w:t>,</w:t>
      </w:r>
      <w:r w:rsidRPr="00800DE3">
        <w:rPr>
          <w:lang w:val="fr-BE"/>
        </w:rPr>
        <w:t xml:space="preserve"> </w:t>
      </w:r>
      <w:r w:rsidR="00381A3A">
        <w:rPr>
          <w:lang w:val="fr-BE"/>
        </w:rPr>
        <w:t xml:space="preserve">à des fins de contrôle antidopage, </w:t>
      </w:r>
      <w:r w:rsidRPr="00800DE3">
        <w:rPr>
          <w:lang w:val="fr-BE"/>
        </w:rPr>
        <w:t>po</w:t>
      </w:r>
      <w:r>
        <w:rPr>
          <w:lang w:val="fr-BE"/>
        </w:rPr>
        <w:t>ur la période complète</w:t>
      </w:r>
      <w:r w:rsidR="00E329B3">
        <w:rPr>
          <w:lang w:val="fr-BE"/>
        </w:rPr>
        <w:t xml:space="preserve">. </w:t>
      </w:r>
      <w:r w:rsidR="00E329B3" w:rsidRPr="004F311C">
        <w:rPr>
          <w:lang w:val="fr-BE"/>
        </w:rPr>
        <w:t>(</w:t>
      </w:r>
      <w:r w:rsidR="005F7304" w:rsidRPr="004F311C">
        <w:rPr>
          <w:lang w:val="fr-BE"/>
        </w:rPr>
        <w:t>Hôtel</w:t>
      </w:r>
      <w:r w:rsidR="00E329B3" w:rsidRPr="004F311C">
        <w:rPr>
          <w:lang w:val="fr-BE"/>
        </w:rPr>
        <w:t xml:space="preserve">, adresse du domicile ou </w:t>
      </w:r>
      <w:r w:rsidR="005F7304">
        <w:rPr>
          <w:lang w:val="fr-BE"/>
        </w:rPr>
        <w:t xml:space="preserve">les </w:t>
      </w:r>
      <w:r w:rsidR="00E329B3" w:rsidRPr="004F311C">
        <w:rPr>
          <w:lang w:val="fr-BE"/>
        </w:rPr>
        <w:t>deux)</w:t>
      </w:r>
      <w:r w:rsidR="00506D08" w:rsidRPr="004F311C">
        <w:rPr>
          <w:lang w:val="fr-BE"/>
        </w:rPr>
        <w:t> </w:t>
      </w:r>
    </w:p>
    <w:p w14:paraId="75EF72B7" w14:textId="67432C06" w:rsidR="00506D08" w:rsidRPr="00792B67" w:rsidRDefault="00E329B3" w:rsidP="006A3A72">
      <w:pPr>
        <w:jc w:val="both"/>
        <w:rPr>
          <w:lang w:val="fr-BE"/>
        </w:rPr>
      </w:pPr>
      <w:r w:rsidRPr="00B45A3D">
        <w:rPr>
          <w:lang w:val="fr-BE"/>
        </w:rPr>
        <w:t xml:space="preserve">Pour les Championnats du Monde, tout le monde doit </w:t>
      </w:r>
      <w:r w:rsidR="00BF54F3" w:rsidRPr="00B45A3D">
        <w:rPr>
          <w:lang w:val="fr-BE"/>
        </w:rPr>
        <w:t>obligatoirement</w:t>
      </w:r>
      <w:r w:rsidRPr="00B45A3D">
        <w:rPr>
          <w:lang w:val="fr-BE"/>
        </w:rPr>
        <w:t xml:space="preserve"> séj</w:t>
      </w:r>
      <w:r w:rsidR="00B45A3D" w:rsidRPr="00B45A3D">
        <w:rPr>
          <w:lang w:val="fr-BE"/>
        </w:rPr>
        <w:t>ourner dans l’hôtel désigné par le BPC.</w:t>
      </w:r>
    </w:p>
    <w:p w14:paraId="7E10C598" w14:textId="77777777" w:rsidR="00506D08" w:rsidRPr="004F311C" w:rsidRDefault="00506D08" w:rsidP="00506D08">
      <w:pPr>
        <w:rPr>
          <w:lang w:val="fr-BE"/>
        </w:rPr>
      </w:pPr>
      <w:r w:rsidRPr="004F311C">
        <w:rPr>
          <w:b/>
          <w:bCs/>
          <w:u w:val="single"/>
          <w:lang w:val="fr-BE"/>
        </w:rPr>
        <w:t>Contact</w:t>
      </w:r>
      <w:r w:rsidRPr="004F311C">
        <w:rPr>
          <w:lang w:val="fr-BE"/>
        </w:rPr>
        <w:t> </w:t>
      </w:r>
    </w:p>
    <w:p w14:paraId="7535234E" w14:textId="09DAFD78" w:rsidR="00BF54F3" w:rsidRDefault="00B45A3D" w:rsidP="006A3A72">
      <w:pPr>
        <w:jc w:val="both"/>
        <w:rPr>
          <w:lang w:val="fr-BE"/>
        </w:rPr>
      </w:pPr>
      <w:r w:rsidRPr="00B45A3D">
        <w:rPr>
          <w:lang w:val="fr-BE"/>
        </w:rPr>
        <w:t>Pour plus d’information concernant la procédure de sélection, prenez contact avec</w:t>
      </w:r>
      <w:r>
        <w:rPr>
          <w:lang w:val="fr-BE"/>
        </w:rPr>
        <w:t xml:space="preserve"> </w:t>
      </w:r>
      <w:r w:rsidR="00BF54F3">
        <w:rPr>
          <w:lang w:val="fr-BE"/>
        </w:rPr>
        <w:t xml:space="preserve">Sabrina Rys à l’adresse : </w:t>
      </w:r>
      <w:hyperlink r:id="rId23" w:history="1">
        <w:r w:rsidR="00BF54F3" w:rsidRPr="00D87113">
          <w:rPr>
            <w:rStyle w:val="Lienhypertexte"/>
            <w:lang w:val="fr-BE"/>
          </w:rPr>
          <w:t>sabrina.rys@handisport.be</w:t>
        </w:r>
      </w:hyperlink>
    </w:p>
    <w:p w14:paraId="18C9008D" w14:textId="411866D9" w:rsidR="00506D08" w:rsidRPr="007A62C1" w:rsidRDefault="007A62C1" w:rsidP="00506D08">
      <w:pPr>
        <w:rPr>
          <w:lang w:val="fr-BE"/>
        </w:rPr>
      </w:pPr>
      <w:r w:rsidRPr="007A62C1">
        <w:rPr>
          <w:b/>
          <w:bCs/>
          <w:lang w:val="fr-BE"/>
        </w:rPr>
        <w:t>Récapitulatif des dates limites importantes</w:t>
      </w:r>
    </w:p>
    <w:p w14:paraId="7226E687" w14:textId="5A69286F" w:rsidR="00506D08" w:rsidRPr="00E34B3B" w:rsidRDefault="00506D08" w:rsidP="002E59B5">
      <w:pPr>
        <w:numPr>
          <w:ilvl w:val="0"/>
          <w:numId w:val="54"/>
        </w:numPr>
        <w:rPr>
          <w:lang w:val="fr-BE"/>
        </w:rPr>
      </w:pPr>
      <w:r w:rsidRPr="00E34B3B">
        <w:rPr>
          <w:lang w:val="fr-BE"/>
        </w:rPr>
        <w:t>28 f</w:t>
      </w:r>
      <w:r w:rsidR="007A62C1" w:rsidRPr="00E34B3B">
        <w:rPr>
          <w:lang w:val="fr-BE"/>
        </w:rPr>
        <w:t>évrier</w:t>
      </w:r>
      <w:r w:rsidR="00ED3333">
        <w:rPr>
          <w:lang w:val="fr-BE"/>
        </w:rPr>
        <w:t xml:space="preserve"> </w:t>
      </w:r>
      <w:r w:rsidRPr="00E34B3B">
        <w:rPr>
          <w:lang w:val="fr-BE"/>
        </w:rPr>
        <w:t xml:space="preserve">: </w:t>
      </w:r>
      <w:r w:rsidR="00E34B3B" w:rsidRPr="00E34B3B">
        <w:rPr>
          <w:lang w:val="fr-BE"/>
        </w:rPr>
        <w:t xml:space="preserve">transmettre votre intention de participation </w:t>
      </w:r>
      <w:r w:rsidR="00E34B3B">
        <w:rPr>
          <w:lang w:val="fr-BE"/>
        </w:rPr>
        <w:t>au CM Ostende</w:t>
      </w:r>
      <w:r w:rsidR="00ED3333">
        <w:rPr>
          <w:lang w:val="fr-BE"/>
        </w:rPr>
        <w:t>, CM Italie</w:t>
      </w:r>
      <w:r w:rsidRPr="00E34B3B">
        <w:rPr>
          <w:lang w:val="fr-BE"/>
        </w:rPr>
        <w:t> </w:t>
      </w:r>
    </w:p>
    <w:p w14:paraId="5966C9EB" w14:textId="361ECA2F" w:rsidR="00506D08" w:rsidRPr="00ED3333" w:rsidRDefault="00506D08" w:rsidP="002E59B5">
      <w:pPr>
        <w:numPr>
          <w:ilvl w:val="0"/>
          <w:numId w:val="55"/>
        </w:numPr>
        <w:rPr>
          <w:lang w:val="fr-BE"/>
        </w:rPr>
      </w:pPr>
      <w:r w:rsidRPr="00ED3333">
        <w:rPr>
          <w:lang w:val="fr-BE"/>
        </w:rPr>
        <w:t>1</w:t>
      </w:r>
      <w:r w:rsidR="00ED3333" w:rsidRPr="00ED3333">
        <w:rPr>
          <w:lang w:val="fr-BE"/>
        </w:rPr>
        <w:t xml:space="preserve">er mars </w:t>
      </w:r>
      <w:r w:rsidRPr="00ED3333">
        <w:rPr>
          <w:lang w:val="fr-BE"/>
        </w:rPr>
        <w:t xml:space="preserve">: </w:t>
      </w:r>
      <w:r w:rsidR="001E3E11">
        <w:rPr>
          <w:lang w:val="fr-BE"/>
        </w:rPr>
        <w:t>transmettre votre de dossier de classification internationale lors du CM Ostende</w:t>
      </w:r>
      <w:r w:rsidRPr="00ED3333">
        <w:rPr>
          <w:lang w:val="fr-BE"/>
        </w:rPr>
        <w:t> </w:t>
      </w:r>
    </w:p>
    <w:p w14:paraId="575D2665" w14:textId="6C4B9903" w:rsidR="00506D08" w:rsidRPr="009B107D" w:rsidRDefault="00506D08" w:rsidP="002E59B5">
      <w:pPr>
        <w:numPr>
          <w:ilvl w:val="0"/>
          <w:numId w:val="56"/>
        </w:numPr>
        <w:rPr>
          <w:lang w:val="fr-BE"/>
        </w:rPr>
      </w:pPr>
      <w:r w:rsidRPr="00506D08">
        <w:rPr>
          <w:lang w:val="fr-FR"/>
        </w:rPr>
        <w:t xml:space="preserve">14 </w:t>
      </w:r>
      <w:r w:rsidR="001E3E11">
        <w:rPr>
          <w:lang w:val="fr-FR"/>
        </w:rPr>
        <w:t>mars</w:t>
      </w:r>
      <w:r w:rsidR="00AB36FF">
        <w:rPr>
          <w:lang w:val="fr-FR"/>
        </w:rPr>
        <w:t xml:space="preserve"> </w:t>
      </w:r>
      <w:r w:rsidRPr="00506D08">
        <w:rPr>
          <w:lang w:val="fr-FR"/>
        </w:rPr>
        <w:t xml:space="preserve">: </w:t>
      </w:r>
      <w:r w:rsidR="001E3E11">
        <w:rPr>
          <w:lang w:val="fr-FR"/>
        </w:rPr>
        <w:t xml:space="preserve">transmettre votre dossier de classification </w:t>
      </w:r>
      <w:r w:rsidRPr="00506D08">
        <w:rPr>
          <w:lang w:val="fr-FR"/>
        </w:rPr>
        <w:t xml:space="preserve">internationale </w:t>
      </w:r>
      <w:r w:rsidR="001E3E11">
        <w:rPr>
          <w:lang w:val="fr-FR"/>
        </w:rPr>
        <w:t>lors du CM</w:t>
      </w:r>
      <w:r w:rsidRPr="00506D08">
        <w:rPr>
          <w:lang w:val="fr-FR"/>
        </w:rPr>
        <w:t xml:space="preserve"> </w:t>
      </w:r>
      <w:r>
        <w:rPr>
          <w:lang w:val="fr-FR"/>
        </w:rPr>
        <w:t>Itali</w:t>
      </w:r>
      <w:r w:rsidR="001E3E11">
        <w:rPr>
          <w:lang w:val="fr-FR"/>
        </w:rPr>
        <w:t>e</w:t>
      </w:r>
      <w:r w:rsidRPr="009B107D">
        <w:rPr>
          <w:lang w:val="fr-BE"/>
        </w:rPr>
        <w:t> </w:t>
      </w:r>
    </w:p>
    <w:p w14:paraId="2B96CB5B" w14:textId="79C4710C" w:rsidR="00506D08" w:rsidRPr="00AB36FF" w:rsidRDefault="00506D08" w:rsidP="002E59B5">
      <w:pPr>
        <w:numPr>
          <w:ilvl w:val="0"/>
          <w:numId w:val="57"/>
        </w:numPr>
        <w:rPr>
          <w:lang w:val="fr-BE"/>
        </w:rPr>
      </w:pPr>
      <w:r w:rsidRPr="00AB36FF">
        <w:rPr>
          <w:lang w:val="fr-BE"/>
        </w:rPr>
        <w:t>15 maart</w:t>
      </w:r>
      <w:r w:rsidR="00AB36FF" w:rsidRPr="00AB36FF">
        <w:rPr>
          <w:lang w:val="fr-BE"/>
        </w:rPr>
        <w:t xml:space="preserve"> </w:t>
      </w:r>
      <w:r w:rsidRPr="00AB36FF">
        <w:rPr>
          <w:lang w:val="fr-BE"/>
        </w:rPr>
        <w:t xml:space="preserve">: </w:t>
      </w:r>
      <w:r w:rsidR="00AB36FF" w:rsidRPr="00AB36FF">
        <w:rPr>
          <w:lang w:val="fr-BE"/>
        </w:rPr>
        <w:t>payer les frais d’inscriptions à la LHF</w:t>
      </w:r>
    </w:p>
    <w:p w14:paraId="5E86FCAE" w14:textId="77777777" w:rsidR="006937E4" w:rsidRDefault="00506D08" w:rsidP="00B43BCC">
      <w:pPr>
        <w:numPr>
          <w:ilvl w:val="0"/>
          <w:numId w:val="59"/>
        </w:numPr>
        <w:rPr>
          <w:lang w:val="fr-BE"/>
        </w:rPr>
      </w:pPr>
      <w:r w:rsidRPr="006937E4">
        <w:rPr>
          <w:lang w:val="fr-BE"/>
        </w:rPr>
        <w:t>20 ma</w:t>
      </w:r>
      <w:r w:rsidR="00AB36FF" w:rsidRPr="006937E4">
        <w:rPr>
          <w:lang w:val="fr-BE"/>
        </w:rPr>
        <w:t>rs</w:t>
      </w:r>
      <w:r w:rsidRPr="006937E4">
        <w:rPr>
          <w:lang w:val="fr-BE"/>
        </w:rPr>
        <w:t>: d</w:t>
      </w:r>
      <w:r w:rsidR="001A18D0" w:rsidRPr="006937E4">
        <w:rPr>
          <w:lang w:val="fr-BE"/>
        </w:rPr>
        <w:t>ate limite d’annulation de participatio</w:t>
      </w:r>
      <w:r w:rsidR="00C30EB6" w:rsidRPr="006937E4">
        <w:rPr>
          <w:lang w:val="fr-BE"/>
        </w:rPr>
        <w:t>n et</w:t>
      </w:r>
      <w:r w:rsidR="006937E4" w:rsidRPr="006937E4">
        <w:rPr>
          <w:lang w:val="fr-BE"/>
        </w:rPr>
        <w:t xml:space="preserve"> désistement de la</w:t>
      </w:r>
      <w:r w:rsidR="00C30EB6" w:rsidRPr="006937E4">
        <w:rPr>
          <w:lang w:val="fr-BE"/>
        </w:rPr>
        <w:t xml:space="preserve"> liste de réserve </w:t>
      </w:r>
    </w:p>
    <w:p w14:paraId="633E8673" w14:textId="237F1CF7" w:rsidR="00506D08" w:rsidRPr="006937E4" w:rsidRDefault="00506D08" w:rsidP="00B43BCC">
      <w:pPr>
        <w:numPr>
          <w:ilvl w:val="0"/>
          <w:numId w:val="59"/>
        </w:numPr>
        <w:rPr>
          <w:lang w:val="fr-BE"/>
        </w:rPr>
      </w:pPr>
      <w:r w:rsidRPr="006937E4">
        <w:rPr>
          <w:b/>
          <w:bCs/>
          <w:lang w:val="fr-BE"/>
        </w:rPr>
        <w:t>12 a</w:t>
      </w:r>
      <w:r w:rsidR="007406EF" w:rsidRPr="006937E4">
        <w:rPr>
          <w:b/>
          <w:bCs/>
          <w:lang w:val="fr-BE"/>
        </w:rPr>
        <w:t>vril</w:t>
      </w:r>
      <w:r w:rsidR="005C4141" w:rsidRPr="006937E4">
        <w:rPr>
          <w:b/>
          <w:bCs/>
          <w:lang w:val="fr-BE"/>
        </w:rPr>
        <w:t xml:space="preserve"> </w:t>
      </w:r>
      <w:r w:rsidRPr="006937E4">
        <w:rPr>
          <w:b/>
          <w:bCs/>
          <w:lang w:val="fr-BE"/>
        </w:rPr>
        <w:t xml:space="preserve">: </w:t>
      </w:r>
      <w:r w:rsidR="005C4141" w:rsidRPr="006937E4">
        <w:rPr>
          <w:b/>
          <w:bCs/>
          <w:lang w:val="fr-BE"/>
        </w:rPr>
        <w:t>s</w:t>
      </w:r>
      <w:r w:rsidR="007406EF" w:rsidRPr="006937E4">
        <w:rPr>
          <w:b/>
          <w:bCs/>
          <w:lang w:val="fr-BE"/>
        </w:rPr>
        <w:t>election contre-la-montre à Zolder</w:t>
      </w:r>
      <w:r w:rsidRPr="006937E4">
        <w:rPr>
          <w:b/>
          <w:bCs/>
          <w:lang w:val="fr-BE"/>
        </w:rPr>
        <w:t xml:space="preserve"> – </w:t>
      </w:r>
      <w:r w:rsidR="007406EF" w:rsidRPr="006937E4">
        <w:rPr>
          <w:b/>
          <w:bCs/>
          <w:lang w:val="fr-BE"/>
        </w:rPr>
        <w:t>participation obligatoire</w:t>
      </w:r>
      <w:r w:rsidRPr="006937E4">
        <w:rPr>
          <w:b/>
          <w:bCs/>
          <w:lang w:val="fr-BE"/>
        </w:rPr>
        <w:t xml:space="preserve"> (</w:t>
      </w:r>
      <w:r w:rsidR="007406EF" w:rsidRPr="006937E4">
        <w:rPr>
          <w:b/>
          <w:bCs/>
          <w:lang w:val="fr-BE"/>
        </w:rPr>
        <w:t>si vous n’avez pas de statut elite ou espoir)</w:t>
      </w:r>
      <w:r w:rsidRPr="006937E4">
        <w:rPr>
          <w:lang w:val="fr-BE"/>
        </w:rPr>
        <w:t> </w:t>
      </w:r>
    </w:p>
    <w:p w14:paraId="70B8E27C" w14:textId="58A8FA00" w:rsidR="00506D08" w:rsidRPr="00A66DBA" w:rsidRDefault="00506D08" w:rsidP="002E59B5">
      <w:pPr>
        <w:numPr>
          <w:ilvl w:val="0"/>
          <w:numId w:val="60"/>
        </w:numPr>
        <w:rPr>
          <w:lang w:val="fr-BE"/>
        </w:rPr>
      </w:pPr>
      <w:r w:rsidRPr="00A66DBA">
        <w:rPr>
          <w:b/>
          <w:bCs/>
          <w:lang w:val="fr-BE"/>
        </w:rPr>
        <w:lastRenderedPageBreak/>
        <w:t>15 a</w:t>
      </w:r>
      <w:r w:rsidR="007406EF" w:rsidRPr="00A66DBA">
        <w:rPr>
          <w:b/>
          <w:bCs/>
          <w:lang w:val="fr-BE"/>
        </w:rPr>
        <w:t>vril</w:t>
      </w:r>
      <w:r w:rsidR="00A66DBA">
        <w:rPr>
          <w:b/>
          <w:bCs/>
          <w:lang w:val="fr-BE"/>
        </w:rPr>
        <w:t xml:space="preserve"> </w:t>
      </w:r>
      <w:r w:rsidRPr="00A66DBA">
        <w:rPr>
          <w:b/>
          <w:bCs/>
          <w:lang w:val="fr-BE"/>
        </w:rPr>
        <w:t xml:space="preserve">: </w:t>
      </w:r>
      <w:r w:rsidR="00806ED0" w:rsidRPr="00A66DBA">
        <w:rPr>
          <w:b/>
          <w:bCs/>
          <w:lang w:val="fr-BE"/>
        </w:rPr>
        <w:t xml:space="preserve">annonce </w:t>
      </w:r>
      <w:r w:rsidR="001E522C" w:rsidRPr="00A66DBA">
        <w:rPr>
          <w:b/>
          <w:bCs/>
          <w:lang w:val="fr-BE"/>
        </w:rPr>
        <w:t>des sélections</w:t>
      </w:r>
      <w:r w:rsidR="00806ED0" w:rsidRPr="00A66DBA">
        <w:rPr>
          <w:b/>
          <w:bCs/>
          <w:lang w:val="fr-BE"/>
        </w:rPr>
        <w:t xml:space="preserve"> </w:t>
      </w:r>
      <w:r w:rsidR="00A66DBA" w:rsidRPr="00A66DBA">
        <w:rPr>
          <w:b/>
          <w:bCs/>
          <w:lang w:val="fr-BE"/>
        </w:rPr>
        <w:t xml:space="preserve">au(x) Coupe(s) du </w:t>
      </w:r>
      <w:r w:rsidR="00A66DBA">
        <w:rPr>
          <w:b/>
          <w:bCs/>
          <w:lang w:val="fr-BE"/>
        </w:rPr>
        <w:t>Monde + liste de réserve</w:t>
      </w:r>
      <w:r w:rsidRPr="00A66DBA">
        <w:rPr>
          <w:lang w:val="fr-BE"/>
        </w:rPr>
        <w:t> </w:t>
      </w:r>
    </w:p>
    <w:p w14:paraId="7FD5A0C9" w14:textId="172493C1" w:rsidR="00506D08" w:rsidRPr="00AD267D" w:rsidRDefault="00506D08" w:rsidP="002E59B5">
      <w:pPr>
        <w:numPr>
          <w:ilvl w:val="0"/>
          <w:numId w:val="61"/>
        </w:numPr>
        <w:rPr>
          <w:lang w:val="fr-BE"/>
        </w:rPr>
      </w:pPr>
      <w:r w:rsidRPr="00AD267D">
        <w:rPr>
          <w:b/>
          <w:bCs/>
          <w:lang w:val="fr-BE"/>
        </w:rPr>
        <w:t>15 a</w:t>
      </w:r>
      <w:r w:rsidR="00A66DBA" w:rsidRPr="00AD267D">
        <w:rPr>
          <w:b/>
          <w:bCs/>
          <w:lang w:val="fr-BE"/>
        </w:rPr>
        <w:t xml:space="preserve">vril </w:t>
      </w:r>
      <w:r w:rsidRPr="00AD267D">
        <w:rPr>
          <w:b/>
          <w:bCs/>
          <w:lang w:val="fr-BE"/>
        </w:rPr>
        <w:t xml:space="preserve">: </w:t>
      </w:r>
      <w:r w:rsidR="00AD267D" w:rsidRPr="00AD267D">
        <w:rPr>
          <w:b/>
          <w:bCs/>
          <w:lang w:val="fr-BE"/>
        </w:rPr>
        <w:t>transmettre son intention de partic</w:t>
      </w:r>
      <w:r w:rsidR="00AD267D">
        <w:rPr>
          <w:b/>
          <w:bCs/>
          <w:lang w:val="fr-BE"/>
        </w:rPr>
        <w:t>ipation au Championnat du Monde à Ronse</w:t>
      </w:r>
      <w:r w:rsidRPr="00AD267D">
        <w:rPr>
          <w:b/>
          <w:bCs/>
          <w:lang w:val="fr-BE"/>
        </w:rPr>
        <w:t xml:space="preserve"> deelname WK Ronse</w:t>
      </w:r>
      <w:r w:rsidRPr="00AD267D">
        <w:rPr>
          <w:lang w:val="fr-BE"/>
        </w:rPr>
        <w:t> </w:t>
      </w:r>
    </w:p>
    <w:p w14:paraId="41863508" w14:textId="4C7FE995" w:rsidR="00506D08" w:rsidRPr="00671AFA" w:rsidRDefault="00506D08" w:rsidP="002E59B5">
      <w:pPr>
        <w:numPr>
          <w:ilvl w:val="0"/>
          <w:numId w:val="62"/>
        </w:numPr>
        <w:rPr>
          <w:lang w:val="fr-BE"/>
        </w:rPr>
      </w:pPr>
      <w:r w:rsidRPr="00671AFA">
        <w:rPr>
          <w:lang w:val="fr-BE"/>
        </w:rPr>
        <w:t>27-29 a</w:t>
      </w:r>
      <w:r w:rsidR="00AD267D" w:rsidRPr="00671AFA">
        <w:rPr>
          <w:lang w:val="fr-BE"/>
        </w:rPr>
        <w:t>v</w:t>
      </w:r>
      <w:r w:rsidRPr="00671AFA">
        <w:rPr>
          <w:lang w:val="fr-BE"/>
        </w:rPr>
        <w:t>ril</w:t>
      </w:r>
      <w:r w:rsidR="001E522C">
        <w:rPr>
          <w:lang w:val="fr-BE"/>
        </w:rPr>
        <w:t xml:space="preserve"> </w:t>
      </w:r>
      <w:r w:rsidRPr="00671AFA">
        <w:rPr>
          <w:lang w:val="fr-BE"/>
        </w:rPr>
        <w:t xml:space="preserve">: </w:t>
      </w:r>
      <w:r w:rsidR="00671AFA" w:rsidRPr="00671AFA">
        <w:rPr>
          <w:lang w:val="fr-BE"/>
        </w:rPr>
        <w:t>dates de classificatio</w:t>
      </w:r>
      <w:r w:rsidR="00671AFA">
        <w:rPr>
          <w:lang w:val="fr-BE"/>
        </w:rPr>
        <w:t>n au CM Ostende</w:t>
      </w:r>
      <w:r w:rsidRPr="00671AFA">
        <w:rPr>
          <w:lang w:val="fr-BE"/>
        </w:rPr>
        <w:t> </w:t>
      </w:r>
    </w:p>
    <w:p w14:paraId="180AE45F" w14:textId="4906E0F6" w:rsidR="00506D08" w:rsidRPr="001E522C" w:rsidRDefault="00506D08" w:rsidP="002E59B5">
      <w:pPr>
        <w:numPr>
          <w:ilvl w:val="0"/>
          <w:numId w:val="64"/>
        </w:numPr>
        <w:rPr>
          <w:lang w:val="fr-BE"/>
        </w:rPr>
      </w:pPr>
      <w:r w:rsidRPr="001E522C">
        <w:rPr>
          <w:lang w:val="fr-BE"/>
        </w:rPr>
        <w:t xml:space="preserve">11-13 </w:t>
      </w:r>
      <w:r w:rsidR="001E522C" w:rsidRPr="001E522C">
        <w:rPr>
          <w:lang w:val="fr-BE"/>
        </w:rPr>
        <w:t xml:space="preserve">mai </w:t>
      </w:r>
      <w:r w:rsidRPr="001E522C">
        <w:rPr>
          <w:lang w:val="fr-BE"/>
        </w:rPr>
        <w:t>: classificati</w:t>
      </w:r>
      <w:r w:rsidR="001E522C" w:rsidRPr="001E522C">
        <w:rPr>
          <w:lang w:val="fr-BE"/>
        </w:rPr>
        <w:t>on au CM Italie</w:t>
      </w:r>
      <w:r w:rsidRPr="001E522C">
        <w:rPr>
          <w:lang w:val="fr-BE"/>
        </w:rPr>
        <w:t> </w:t>
      </w:r>
    </w:p>
    <w:p w14:paraId="74E7CE06" w14:textId="77777777" w:rsidR="00506D08" w:rsidRPr="001E522C" w:rsidRDefault="00506D08" w:rsidP="00506D08">
      <w:pPr>
        <w:rPr>
          <w:lang w:val="fr-BE"/>
        </w:rPr>
      </w:pPr>
      <w:r w:rsidRPr="001E522C">
        <w:rPr>
          <w:lang w:val="fr-BE"/>
        </w:rPr>
        <w:t> </w:t>
      </w:r>
    </w:p>
    <w:p w14:paraId="7BD7C140" w14:textId="77777777" w:rsidR="00506D08" w:rsidRPr="001E522C" w:rsidRDefault="00506D08" w:rsidP="00506D08">
      <w:pPr>
        <w:rPr>
          <w:lang w:val="fr-BE"/>
        </w:rPr>
      </w:pPr>
      <w:r w:rsidRPr="001E522C">
        <w:rPr>
          <w:lang w:val="fr-BE"/>
        </w:rPr>
        <w:t> </w:t>
      </w:r>
    </w:p>
    <w:p w14:paraId="1F1DA4DF" w14:textId="77777777" w:rsidR="00506D08" w:rsidRPr="001E522C" w:rsidRDefault="00506D08" w:rsidP="00506D08">
      <w:pPr>
        <w:rPr>
          <w:lang w:val="fr-BE"/>
        </w:rPr>
      </w:pPr>
      <w:r w:rsidRPr="001E522C">
        <w:rPr>
          <w:lang w:val="fr-BE"/>
        </w:rPr>
        <w:t> </w:t>
      </w:r>
    </w:p>
    <w:p w14:paraId="4F4AB2C9" w14:textId="77777777" w:rsidR="00506D08" w:rsidRPr="001E522C" w:rsidRDefault="00506D08" w:rsidP="00506D08">
      <w:pPr>
        <w:rPr>
          <w:lang w:val="fr-BE"/>
        </w:rPr>
      </w:pPr>
      <w:r w:rsidRPr="001E522C">
        <w:rPr>
          <w:lang w:val="fr-BE"/>
        </w:rPr>
        <w:t> </w:t>
      </w:r>
    </w:p>
    <w:p w14:paraId="56A32DBD" w14:textId="77777777" w:rsidR="000769AD" w:rsidRPr="001E522C" w:rsidRDefault="000769AD" w:rsidP="00506D08">
      <w:pPr>
        <w:rPr>
          <w:lang w:val="fr-BE"/>
        </w:rPr>
      </w:pPr>
    </w:p>
    <w:p w14:paraId="28F9B9E5" w14:textId="77777777" w:rsidR="000769AD" w:rsidRPr="001E522C" w:rsidRDefault="000769AD" w:rsidP="00506D08">
      <w:pPr>
        <w:rPr>
          <w:lang w:val="fr-BE"/>
        </w:rPr>
      </w:pPr>
    </w:p>
    <w:p w14:paraId="0A3A3B9A" w14:textId="77777777" w:rsidR="000769AD" w:rsidRPr="001E522C" w:rsidRDefault="000769AD" w:rsidP="00506D08">
      <w:pPr>
        <w:rPr>
          <w:lang w:val="fr-BE"/>
        </w:rPr>
      </w:pPr>
    </w:p>
    <w:p w14:paraId="61B45745" w14:textId="15B47116" w:rsidR="00506D08" w:rsidRDefault="00506D08" w:rsidP="00506D08">
      <w:pPr>
        <w:rPr>
          <w:lang w:val="fr-BE"/>
        </w:rPr>
      </w:pPr>
    </w:p>
    <w:p w14:paraId="24CDBC59" w14:textId="77777777" w:rsidR="00863E66" w:rsidRDefault="00863E66" w:rsidP="00506D08">
      <w:pPr>
        <w:rPr>
          <w:lang w:val="fr-BE"/>
        </w:rPr>
      </w:pPr>
    </w:p>
    <w:p w14:paraId="626208CB" w14:textId="77777777" w:rsidR="00863E66" w:rsidRDefault="00863E66" w:rsidP="00506D08">
      <w:pPr>
        <w:rPr>
          <w:lang w:val="fr-BE"/>
        </w:rPr>
      </w:pPr>
    </w:p>
    <w:p w14:paraId="0212AA74" w14:textId="77777777" w:rsidR="00863E66" w:rsidRDefault="00863E66" w:rsidP="00506D08">
      <w:pPr>
        <w:rPr>
          <w:lang w:val="fr-BE"/>
        </w:rPr>
      </w:pPr>
    </w:p>
    <w:p w14:paraId="2B9B8B97" w14:textId="77777777" w:rsidR="00863E66" w:rsidRDefault="00863E66" w:rsidP="00506D08">
      <w:pPr>
        <w:rPr>
          <w:lang w:val="fr-BE"/>
        </w:rPr>
      </w:pPr>
    </w:p>
    <w:p w14:paraId="005970B2" w14:textId="77777777" w:rsidR="00863E66" w:rsidRDefault="00863E66" w:rsidP="00506D08">
      <w:pPr>
        <w:rPr>
          <w:lang w:val="fr-BE"/>
        </w:rPr>
      </w:pPr>
    </w:p>
    <w:p w14:paraId="30AE0E0D" w14:textId="77777777" w:rsidR="00863E66" w:rsidRDefault="00863E66" w:rsidP="00506D08">
      <w:pPr>
        <w:rPr>
          <w:lang w:val="fr-BE"/>
        </w:rPr>
      </w:pPr>
    </w:p>
    <w:p w14:paraId="4BE5F739" w14:textId="77777777" w:rsidR="00863E66" w:rsidRDefault="00863E66" w:rsidP="00506D08">
      <w:pPr>
        <w:rPr>
          <w:lang w:val="fr-BE"/>
        </w:rPr>
      </w:pPr>
    </w:p>
    <w:p w14:paraId="4814AF22" w14:textId="77777777" w:rsidR="00863E66" w:rsidRDefault="00863E66" w:rsidP="00506D08">
      <w:pPr>
        <w:rPr>
          <w:lang w:val="fr-BE"/>
        </w:rPr>
      </w:pPr>
    </w:p>
    <w:p w14:paraId="0ABBA60B" w14:textId="77777777" w:rsidR="00863E66" w:rsidRPr="001E522C" w:rsidRDefault="00863E66" w:rsidP="00506D08">
      <w:pPr>
        <w:rPr>
          <w:lang w:val="fr-BE"/>
        </w:rPr>
      </w:pPr>
    </w:p>
    <w:p w14:paraId="5E84EFB8" w14:textId="0CCB00E0" w:rsidR="00506D08" w:rsidRPr="00B62CA6" w:rsidRDefault="00863E66" w:rsidP="00506D08">
      <w:pPr>
        <w:rPr>
          <w:lang w:val="fr-BE"/>
        </w:rPr>
      </w:pPr>
      <w:r w:rsidRPr="00B62CA6">
        <w:rPr>
          <w:u w:val="single"/>
          <w:lang w:val="fr-BE"/>
        </w:rPr>
        <w:t>Annexe 1</w:t>
      </w:r>
      <w:r w:rsidR="00506D08" w:rsidRPr="00B62CA6">
        <w:rPr>
          <w:u w:val="single"/>
          <w:lang w:val="fr-BE"/>
        </w:rPr>
        <w:t xml:space="preserve">: </w:t>
      </w:r>
      <w:r w:rsidR="00B62CA6" w:rsidRPr="00B62CA6">
        <w:rPr>
          <w:u w:val="single"/>
          <w:lang w:val="fr-BE"/>
        </w:rPr>
        <w:t xml:space="preserve">Temps </w:t>
      </w:r>
      <w:r w:rsidR="00B62CA6">
        <w:rPr>
          <w:u w:val="single"/>
          <w:lang w:val="fr-BE"/>
        </w:rPr>
        <w:t xml:space="preserve">à réaliser pour être </w:t>
      </w:r>
      <w:r w:rsidR="00B62CA6" w:rsidRPr="00B62CA6">
        <w:rPr>
          <w:u w:val="single"/>
          <w:lang w:val="fr-BE"/>
        </w:rPr>
        <w:t>sélection</w:t>
      </w:r>
      <w:r w:rsidR="00B62CA6">
        <w:rPr>
          <w:u w:val="single"/>
          <w:lang w:val="fr-BE"/>
        </w:rPr>
        <w:t>né</w:t>
      </w:r>
      <w:r w:rsidR="00B62CA6" w:rsidRPr="00B62CA6">
        <w:rPr>
          <w:u w:val="single"/>
          <w:lang w:val="fr-BE"/>
        </w:rPr>
        <w:t xml:space="preserve"> et distance </w:t>
      </w:r>
      <w:r w:rsidR="00506D08" w:rsidRPr="00B62CA6">
        <w:rPr>
          <w:u w:val="single"/>
          <w:lang w:val="fr-BE"/>
        </w:rPr>
        <w:t>Zolder 12 april 2025</w:t>
      </w:r>
      <w:r w:rsidR="00506D08" w:rsidRPr="00B62CA6">
        <w:rPr>
          <w:lang w:val="fr-BE"/>
        </w:rPr>
        <w:t> </w:t>
      </w:r>
    </w:p>
    <w:p w14:paraId="2CED5723" w14:textId="2CC98305" w:rsidR="00506D08" w:rsidRPr="00B62CA6" w:rsidRDefault="00506D08" w:rsidP="00506D08">
      <w:pPr>
        <w:rPr>
          <w:lang w:val="fr-BE"/>
        </w:rPr>
      </w:pPr>
      <w:r w:rsidRPr="00B62CA6">
        <w:rPr>
          <w:lang w:val="fr-BE"/>
        </w:rPr>
        <w:t> </w:t>
      </w:r>
      <w:r w:rsidR="00172543" w:rsidRPr="00E946EC">
        <w:rPr>
          <w:highlight w:val="yellow"/>
          <w:lang w:val="fr-BE"/>
        </w:rPr>
        <w:t>Trouver ces infos en français…</w:t>
      </w:r>
      <w:r w:rsidR="00172543">
        <w:rPr>
          <w:lang w:val="fr-BE"/>
        </w:rPr>
        <w:t xml:space="preserve"> </w:t>
      </w:r>
    </w:p>
    <w:p w14:paraId="2834A5C5" w14:textId="19F2D332" w:rsidR="00506D08" w:rsidRPr="00172543" w:rsidRDefault="00506D08" w:rsidP="00506D08">
      <w:pPr>
        <w:rPr>
          <w:lang w:val="fr-BE"/>
        </w:rPr>
      </w:pPr>
      <w:r w:rsidRPr="00506D08">
        <w:rPr>
          <w:noProof/>
        </w:rPr>
        <w:lastRenderedPageBreak/>
        <w:drawing>
          <wp:inline distT="0" distB="0" distL="0" distR="0" wp14:anchorId="46A9F878" wp14:editId="3B0B7B25">
            <wp:extent cx="5731510" cy="710565"/>
            <wp:effectExtent l="0" t="0" r="2540" b="0"/>
            <wp:docPr id="1891714078" name="Afbeelding 4" descr="Afbeelding met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14078" name="Afbeelding 4" descr="Afbeelding met schermopname, lij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10565"/>
                    </a:xfrm>
                    <a:prstGeom prst="rect">
                      <a:avLst/>
                    </a:prstGeom>
                    <a:noFill/>
                    <a:ln>
                      <a:noFill/>
                    </a:ln>
                  </pic:spPr>
                </pic:pic>
              </a:graphicData>
            </a:graphic>
          </wp:inline>
        </w:drawing>
      </w:r>
      <w:r w:rsidRPr="00172543">
        <w:rPr>
          <w:lang w:val="fr-BE"/>
        </w:rPr>
        <w:t> </w:t>
      </w:r>
    </w:p>
    <w:p w14:paraId="06C8380F" w14:textId="77777777" w:rsidR="00506D08" w:rsidRPr="00172543" w:rsidRDefault="00506D08" w:rsidP="00506D08">
      <w:pPr>
        <w:rPr>
          <w:lang w:val="fr-BE"/>
        </w:rPr>
      </w:pPr>
      <w:r w:rsidRPr="00172543">
        <w:rPr>
          <w:lang w:val="fr-BE"/>
        </w:rPr>
        <w:t> </w:t>
      </w:r>
    </w:p>
    <w:p w14:paraId="4A1B417C" w14:textId="3263D2B4" w:rsidR="00506D08" w:rsidRPr="0069421F" w:rsidRDefault="00506D08" w:rsidP="00506D08">
      <w:pPr>
        <w:rPr>
          <w:lang w:val="fr-BE"/>
        </w:rPr>
      </w:pPr>
      <w:r w:rsidRPr="00506D08">
        <w:rPr>
          <w:noProof/>
        </w:rPr>
        <w:drawing>
          <wp:inline distT="0" distB="0" distL="0" distR="0" wp14:anchorId="01ADF933" wp14:editId="428015DB">
            <wp:extent cx="4975860" cy="4686300"/>
            <wp:effectExtent l="0" t="0" r="0" b="0"/>
            <wp:docPr id="333744294" name="Afbeelding 3"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4294" name="Afbeelding 3" descr="Afbeelding met schermopname,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5860" cy="4686300"/>
                    </a:xfrm>
                    <a:prstGeom prst="rect">
                      <a:avLst/>
                    </a:prstGeom>
                    <a:noFill/>
                    <a:ln>
                      <a:noFill/>
                    </a:ln>
                  </pic:spPr>
                </pic:pic>
              </a:graphicData>
            </a:graphic>
          </wp:inline>
        </w:drawing>
      </w:r>
      <w:r w:rsidRPr="0069421F">
        <w:rPr>
          <w:lang w:val="fr-BE"/>
        </w:rPr>
        <w:t> </w:t>
      </w:r>
    </w:p>
    <w:p w14:paraId="12AC0811" w14:textId="77777777" w:rsidR="00506D08" w:rsidRPr="0069421F" w:rsidRDefault="00506D08" w:rsidP="00506D08">
      <w:pPr>
        <w:rPr>
          <w:lang w:val="fr-BE"/>
        </w:rPr>
      </w:pPr>
      <w:r w:rsidRPr="0069421F">
        <w:rPr>
          <w:lang w:val="fr-BE"/>
        </w:rPr>
        <w:t> </w:t>
      </w:r>
    </w:p>
    <w:p w14:paraId="6CBE3BBB" w14:textId="77777777" w:rsidR="00506D08" w:rsidRPr="0069421F" w:rsidRDefault="00506D08" w:rsidP="00506D08">
      <w:pPr>
        <w:rPr>
          <w:lang w:val="fr-BE"/>
        </w:rPr>
      </w:pPr>
      <w:r w:rsidRPr="0069421F">
        <w:rPr>
          <w:lang w:val="fr-BE"/>
        </w:rPr>
        <w:t> </w:t>
      </w:r>
    </w:p>
    <w:p w14:paraId="590660AE" w14:textId="77777777" w:rsidR="00506D08" w:rsidRPr="0069421F" w:rsidRDefault="00506D08" w:rsidP="00506D08">
      <w:pPr>
        <w:rPr>
          <w:lang w:val="fr-BE"/>
        </w:rPr>
      </w:pPr>
      <w:r w:rsidRPr="0069421F">
        <w:rPr>
          <w:lang w:val="fr-BE"/>
        </w:rPr>
        <w:t> </w:t>
      </w:r>
    </w:p>
    <w:p w14:paraId="5EB32B02" w14:textId="77777777" w:rsidR="00506D08" w:rsidRDefault="00506D08" w:rsidP="00506D08">
      <w:pPr>
        <w:rPr>
          <w:lang w:val="fr-BE"/>
        </w:rPr>
      </w:pPr>
    </w:p>
    <w:p w14:paraId="26582D2B" w14:textId="77777777" w:rsidR="00094344" w:rsidRDefault="00094344" w:rsidP="00506D08">
      <w:pPr>
        <w:rPr>
          <w:lang w:val="fr-BE"/>
        </w:rPr>
      </w:pPr>
    </w:p>
    <w:p w14:paraId="134D1059" w14:textId="77777777" w:rsidR="00094344" w:rsidRPr="0069421F" w:rsidRDefault="00094344" w:rsidP="00506D08">
      <w:pPr>
        <w:rPr>
          <w:lang w:val="fr-BE"/>
        </w:rPr>
      </w:pPr>
    </w:p>
    <w:p w14:paraId="64B7D4D7" w14:textId="54DA55D1" w:rsidR="00506D08" w:rsidRPr="00D01588" w:rsidRDefault="00E946EC" w:rsidP="00506D08">
      <w:pPr>
        <w:rPr>
          <w:lang w:val="fr-BE"/>
        </w:rPr>
      </w:pPr>
      <w:r w:rsidRPr="00D01588">
        <w:rPr>
          <w:b/>
          <w:bCs/>
          <w:u w:val="single"/>
          <w:lang w:val="fr-BE"/>
        </w:rPr>
        <w:lastRenderedPageBreak/>
        <w:t>S</w:t>
      </w:r>
      <w:r w:rsidR="00506D08" w:rsidRPr="00D01588">
        <w:rPr>
          <w:b/>
          <w:bCs/>
          <w:u w:val="single"/>
          <w:lang w:val="fr-BE"/>
        </w:rPr>
        <w:t xml:space="preserve">lots </w:t>
      </w:r>
      <w:r w:rsidRPr="00D01588">
        <w:rPr>
          <w:b/>
          <w:bCs/>
          <w:u w:val="single"/>
          <w:lang w:val="fr-BE"/>
        </w:rPr>
        <w:t xml:space="preserve">disponibles </w:t>
      </w:r>
      <w:r w:rsidR="00D01588" w:rsidRPr="00D01588">
        <w:rPr>
          <w:b/>
          <w:bCs/>
          <w:u w:val="single"/>
          <w:lang w:val="fr-BE"/>
        </w:rPr>
        <w:t>aux Coupes du Mo</w:t>
      </w:r>
      <w:r w:rsidR="00D01588">
        <w:rPr>
          <w:b/>
          <w:bCs/>
          <w:u w:val="single"/>
          <w:lang w:val="fr-BE"/>
        </w:rPr>
        <w:t>nde</w:t>
      </w:r>
      <w:r w:rsidR="00506D08" w:rsidRPr="00D01588">
        <w:rPr>
          <w:b/>
          <w:bCs/>
          <w:u w:val="single"/>
          <w:lang w:val="fr-BE"/>
        </w:rPr>
        <w:t xml:space="preserve"> (</w:t>
      </w:r>
      <w:r w:rsidR="00D01588">
        <w:rPr>
          <w:b/>
          <w:bCs/>
          <w:u w:val="single"/>
          <w:lang w:val="fr-BE"/>
        </w:rPr>
        <w:t xml:space="preserve">hors sportifs sous statut </w:t>
      </w:r>
      <w:r w:rsidR="00DB7335">
        <w:rPr>
          <w:b/>
          <w:bCs/>
          <w:u w:val="single"/>
          <w:lang w:val="fr-BE"/>
        </w:rPr>
        <w:t>élite ou espoir)</w:t>
      </w:r>
      <w:r w:rsidR="00506D08" w:rsidRPr="00D01588">
        <w:rPr>
          <w:lang w:val="fr-BE"/>
        </w:rPr>
        <w:t> </w:t>
      </w:r>
    </w:p>
    <w:tbl>
      <w:tblPr>
        <w:tblW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2985"/>
        <w:gridCol w:w="2205"/>
      </w:tblGrid>
      <w:tr w:rsidR="00506D08" w:rsidRPr="00C42552" w14:paraId="26D529B6" w14:textId="77777777" w:rsidTr="00506D08">
        <w:trPr>
          <w:trHeight w:val="300"/>
        </w:trPr>
        <w:tc>
          <w:tcPr>
            <w:tcW w:w="8070" w:type="dxa"/>
            <w:gridSpan w:val="3"/>
            <w:tcBorders>
              <w:top w:val="single" w:sz="6" w:space="0" w:color="FFFFFF"/>
              <w:left w:val="single" w:sz="6" w:space="0" w:color="FFFFFF"/>
              <w:bottom w:val="single" w:sz="24" w:space="0" w:color="FFFFFF"/>
              <w:right w:val="single" w:sz="6" w:space="0" w:color="FFFFFF"/>
            </w:tcBorders>
            <w:shd w:val="clear" w:color="auto" w:fill="F5CC00"/>
            <w:vAlign w:val="bottom"/>
            <w:hideMark/>
          </w:tcPr>
          <w:p w14:paraId="7B6D2FF1" w14:textId="2125F6AF" w:rsidR="00506D08" w:rsidRPr="00C42552" w:rsidRDefault="00506D08" w:rsidP="00506D08">
            <w:pPr>
              <w:divId w:val="285084642"/>
              <w:rPr>
                <w:lang w:val="fr-BE"/>
              </w:rPr>
            </w:pPr>
            <w:r w:rsidRPr="00C42552">
              <w:rPr>
                <w:b/>
                <w:bCs/>
                <w:lang w:val="fr-BE"/>
              </w:rPr>
              <w:t xml:space="preserve"># slots, excl. </w:t>
            </w:r>
            <w:r w:rsidR="00C42552" w:rsidRPr="00C42552">
              <w:rPr>
                <w:b/>
                <w:bCs/>
                <w:lang w:val="fr-BE"/>
              </w:rPr>
              <w:t>Sportifs sous s</w:t>
            </w:r>
            <w:r w:rsidR="00C42552">
              <w:rPr>
                <w:b/>
                <w:bCs/>
                <w:lang w:val="fr-BE"/>
              </w:rPr>
              <w:t>tatuts BPC</w:t>
            </w:r>
          </w:p>
        </w:tc>
      </w:tr>
      <w:tr w:rsidR="00506D08" w:rsidRPr="00506D08" w14:paraId="3FDBFEC8" w14:textId="77777777" w:rsidTr="00506D08">
        <w:trPr>
          <w:trHeight w:val="300"/>
        </w:trPr>
        <w:tc>
          <w:tcPr>
            <w:tcW w:w="2880" w:type="dxa"/>
            <w:tcBorders>
              <w:top w:val="single" w:sz="24" w:space="0" w:color="FFFFFF"/>
              <w:left w:val="single" w:sz="6" w:space="0" w:color="FFFFFF"/>
              <w:bottom w:val="single" w:sz="6" w:space="0" w:color="FFFFFF"/>
              <w:right w:val="single" w:sz="6" w:space="0" w:color="FFFFFF"/>
            </w:tcBorders>
            <w:shd w:val="clear" w:color="auto" w:fill="FDF6E7"/>
            <w:vAlign w:val="bottom"/>
            <w:hideMark/>
          </w:tcPr>
          <w:p w14:paraId="5AADFA04" w14:textId="55274921" w:rsidR="00506D08" w:rsidRPr="00506D08" w:rsidRDefault="00094344" w:rsidP="00506D08">
            <w:r>
              <w:t>C</w:t>
            </w:r>
            <w:r w:rsidR="00506D08" w:rsidRPr="00506D08">
              <w:t>lasse </w:t>
            </w:r>
          </w:p>
        </w:tc>
        <w:tc>
          <w:tcPr>
            <w:tcW w:w="2985" w:type="dxa"/>
            <w:tcBorders>
              <w:top w:val="single" w:sz="24" w:space="0" w:color="FFFFFF"/>
              <w:left w:val="single" w:sz="6" w:space="0" w:color="FFFFFF"/>
              <w:bottom w:val="single" w:sz="6" w:space="0" w:color="FFFFFF"/>
              <w:right w:val="single" w:sz="6" w:space="0" w:color="FFFFFF"/>
            </w:tcBorders>
            <w:shd w:val="clear" w:color="auto" w:fill="FDF6E7"/>
            <w:vAlign w:val="bottom"/>
            <w:hideMark/>
          </w:tcPr>
          <w:p w14:paraId="5F5D4F8E" w14:textId="1CEA321B" w:rsidR="00506D08" w:rsidRPr="00506D08" w:rsidRDefault="00506D08" w:rsidP="00506D08">
            <w:r w:rsidRPr="00506D08">
              <w:t>H</w:t>
            </w:r>
            <w:r w:rsidR="00094344">
              <w:t>ommes</w:t>
            </w:r>
          </w:p>
        </w:tc>
        <w:tc>
          <w:tcPr>
            <w:tcW w:w="2190" w:type="dxa"/>
            <w:tcBorders>
              <w:top w:val="single" w:sz="24" w:space="0" w:color="FFFFFF"/>
              <w:left w:val="single" w:sz="6" w:space="0" w:color="FFFFFF"/>
              <w:bottom w:val="single" w:sz="6" w:space="0" w:color="FFFFFF"/>
              <w:right w:val="single" w:sz="6" w:space="0" w:color="FFFFFF"/>
            </w:tcBorders>
            <w:shd w:val="clear" w:color="auto" w:fill="FDF6E7"/>
            <w:vAlign w:val="bottom"/>
            <w:hideMark/>
          </w:tcPr>
          <w:p w14:paraId="19C1EE34" w14:textId="77777777" w:rsidR="00506D08" w:rsidRPr="00506D08" w:rsidRDefault="00506D08" w:rsidP="00506D08">
            <w:r w:rsidRPr="00506D08">
              <w:t>Dames </w:t>
            </w:r>
          </w:p>
        </w:tc>
      </w:tr>
      <w:tr w:rsidR="00506D08" w:rsidRPr="00506D08" w14:paraId="664D91BA"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5CA19D7" w14:textId="77777777" w:rsidR="00506D08" w:rsidRPr="00506D08" w:rsidRDefault="00506D08" w:rsidP="00506D08">
            <w:r w:rsidRPr="00506D08">
              <w:t>H1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654E4F7B" w14:textId="77777777" w:rsidR="00506D08" w:rsidRPr="00506D08" w:rsidRDefault="00506D08" w:rsidP="00506D08">
            <w:r w:rsidRPr="00506D08">
              <w:t>6 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084BFDA0" w14:textId="77777777" w:rsidR="00506D08" w:rsidRPr="00506D08" w:rsidRDefault="00506D08" w:rsidP="00506D08">
            <w:r w:rsidRPr="00506D08">
              <w:t>6 </w:t>
            </w:r>
          </w:p>
        </w:tc>
      </w:tr>
      <w:tr w:rsidR="00506D08" w:rsidRPr="00506D08" w14:paraId="3EAD8971"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8DC8C06" w14:textId="77777777" w:rsidR="00506D08" w:rsidRPr="00506D08" w:rsidRDefault="00506D08" w:rsidP="00506D08">
            <w:r w:rsidRPr="00506D08">
              <w:t>H2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FF49AE5" w14:textId="77777777" w:rsidR="00506D08" w:rsidRPr="00506D08" w:rsidRDefault="00506D08" w:rsidP="00506D08">
            <w:r w:rsidRPr="00506D08">
              <w:t>6 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5E71F6D" w14:textId="77777777" w:rsidR="00506D08" w:rsidRPr="00506D08" w:rsidRDefault="00506D08" w:rsidP="00506D08">
            <w:r w:rsidRPr="00506D08">
              <w:t>6 </w:t>
            </w:r>
          </w:p>
        </w:tc>
      </w:tr>
      <w:tr w:rsidR="00506D08" w:rsidRPr="00506D08" w14:paraId="1474B2D3"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227E7CCF" w14:textId="77777777" w:rsidR="00506D08" w:rsidRPr="00506D08" w:rsidRDefault="00506D08" w:rsidP="00506D08">
            <w:r w:rsidRPr="00506D08">
              <w:t>H3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6986D2FC" w14:textId="77777777" w:rsidR="00506D08" w:rsidRPr="00506D08" w:rsidRDefault="00506D08" w:rsidP="00506D08">
            <w:r w:rsidRPr="00506D08">
              <w:t>5 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458F9D1" w14:textId="77777777" w:rsidR="00506D08" w:rsidRPr="00506D08" w:rsidRDefault="00506D08" w:rsidP="00506D08">
            <w:r w:rsidRPr="00506D08">
              <w:rPr>
                <w:b/>
                <w:bCs/>
                <w:u w:val="single"/>
              </w:rPr>
              <w:t>6</w:t>
            </w:r>
            <w:r w:rsidRPr="00506D08">
              <w:t> </w:t>
            </w:r>
          </w:p>
        </w:tc>
      </w:tr>
      <w:tr w:rsidR="00506D08" w:rsidRPr="00506D08" w14:paraId="58252AA4"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5BFD11B5" w14:textId="77777777" w:rsidR="00506D08" w:rsidRPr="00506D08" w:rsidRDefault="00506D08" w:rsidP="00506D08">
            <w:r w:rsidRPr="00506D08">
              <w:t>H4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169D2A6B" w14:textId="77777777" w:rsidR="00506D08" w:rsidRPr="00506D08" w:rsidRDefault="00506D08" w:rsidP="00506D08">
            <w:r w:rsidRPr="00506D08">
              <w:t>5 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2671004C" w14:textId="77777777" w:rsidR="00506D08" w:rsidRPr="00506D08" w:rsidRDefault="00506D08" w:rsidP="00506D08">
            <w:r w:rsidRPr="00506D08">
              <w:t>6 </w:t>
            </w:r>
          </w:p>
        </w:tc>
      </w:tr>
      <w:tr w:rsidR="00506D08" w:rsidRPr="00506D08" w14:paraId="42A194F8"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24E1B6E9" w14:textId="77777777" w:rsidR="00506D08" w:rsidRPr="00506D08" w:rsidRDefault="00506D08" w:rsidP="00506D08">
            <w:r w:rsidRPr="00506D08">
              <w:t>H5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0232E09D" w14:textId="77777777" w:rsidR="00506D08" w:rsidRPr="00506D08" w:rsidRDefault="00506D08" w:rsidP="00506D08">
            <w:r w:rsidRPr="00506D08">
              <w:t>6 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4DFA3F3" w14:textId="77777777" w:rsidR="00506D08" w:rsidRPr="00506D08" w:rsidRDefault="00506D08" w:rsidP="00506D08">
            <w:r w:rsidRPr="00506D08">
              <w:t>6 </w:t>
            </w:r>
          </w:p>
        </w:tc>
      </w:tr>
      <w:tr w:rsidR="00506D08" w:rsidRPr="00506D08" w14:paraId="2805A106"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BDCCA08" w14:textId="77777777" w:rsidR="00506D08" w:rsidRPr="00506D08" w:rsidRDefault="00506D08" w:rsidP="00506D08">
            <w:r w:rsidRPr="00506D08">
              <w:t>C1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03F69DF" w14:textId="77777777" w:rsidR="00506D08" w:rsidRPr="00506D08" w:rsidRDefault="00506D08" w:rsidP="00506D08">
            <w:r w:rsidRPr="00506D08">
              <w:t>4 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BCD8F77" w14:textId="77777777" w:rsidR="00506D08" w:rsidRPr="00506D08" w:rsidRDefault="00506D08" w:rsidP="00506D08">
            <w:r w:rsidRPr="00506D08">
              <w:t>6 </w:t>
            </w:r>
          </w:p>
        </w:tc>
      </w:tr>
      <w:tr w:rsidR="00506D08" w:rsidRPr="00506D08" w14:paraId="2F99F619"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AFF2005" w14:textId="77777777" w:rsidR="00506D08" w:rsidRPr="00506D08" w:rsidRDefault="00506D08" w:rsidP="00506D08">
            <w:r w:rsidRPr="00506D08">
              <w:t>C2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287C4C8A" w14:textId="77777777" w:rsidR="00506D08" w:rsidRPr="00506D08" w:rsidRDefault="00506D08" w:rsidP="00506D08">
            <w:r w:rsidRPr="00506D08">
              <w:t>5 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3911330" w14:textId="77777777" w:rsidR="00506D08" w:rsidRPr="00506D08" w:rsidRDefault="00506D08" w:rsidP="00506D08">
            <w:r w:rsidRPr="00506D08">
              <w:t>6 </w:t>
            </w:r>
          </w:p>
        </w:tc>
      </w:tr>
      <w:tr w:rsidR="00506D08" w:rsidRPr="00506D08" w14:paraId="53E8938E"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082F8DF" w14:textId="77777777" w:rsidR="00506D08" w:rsidRPr="00506D08" w:rsidRDefault="00506D08" w:rsidP="00506D08">
            <w:r w:rsidRPr="00506D08">
              <w:t>C3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B924A0A" w14:textId="77777777" w:rsidR="00506D08" w:rsidRPr="00506D08" w:rsidRDefault="00506D08" w:rsidP="00506D08">
            <w:r w:rsidRPr="00506D08">
              <w:rPr>
                <w:b/>
                <w:bCs/>
                <w:u w:val="single"/>
              </w:rPr>
              <w:t>6</w:t>
            </w:r>
            <w:r w:rsidRPr="00506D08">
              <w:t>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362F6954" w14:textId="77777777" w:rsidR="00506D08" w:rsidRPr="00506D08" w:rsidRDefault="00506D08" w:rsidP="00506D08">
            <w:r w:rsidRPr="00506D08">
              <w:t>6 </w:t>
            </w:r>
          </w:p>
        </w:tc>
      </w:tr>
      <w:tr w:rsidR="00506D08" w:rsidRPr="00506D08" w14:paraId="7719AA22"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1C7198D6" w14:textId="77777777" w:rsidR="00506D08" w:rsidRPr="00506D08" w:rsidRDefault="00506D08" w:rsidP="00506D08">
            <w:r w:rsidRPr="00506D08">
              <w:t>C4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D0112F2" w14:textId="77777777" w:rsidR="00506D08" w:rsidRPr="00506D08" w:rsidRDefault="00506D08" w:rsidP="00506D08">
            <w:r w:rsidRPr="00506D08">
              <w:t>4 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3D40B983" w14:textId="77777777" w:rsidR="00506D08" w:rsidRPr="00506D08" w:rsidRDefault="00506D08" w:rsidP="00506D08">
            <w:r w:rsidRPr="00506D08">
              <w:t>5 </w:t>
            </w:r>
          </w:p>
        </w:tc>
      </w:tr>
      <w:tr w:rsidR="00506D08" w:rsidRPr="00506D08" w14:paraId="76CFC349"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2EA0C87F" w14:textId="77777777" w:rsidR="00506D08" w:rsidRPr="00506D08" w:rsidRDefault="00506D08" w:rsidP="00506D08">
            <w:r w:rsidRPr="00506D08">
              <w:t>C5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69388A93" w14:textId="77777777" w:rsidR="00506D08" w:rsidRPr="00506D08" w:rsidRDefault="00506D08" w:rsidP="00506D08">
            <w:r w:rsidRPr="00506D08">
              <w:rPr>
                <w:b/>
                <w:bCs/>
                <w:u w:val="single"/>
              </w:rPr>
              <w:t>4</w:t>
            </w:r>
            <w:r w:rsidRPr="00506D08">
              <w:t>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39290C75" w14:textId="77777777" w:rsidR="00506D08" w:rsidRPr="00506D08" w:rsidRDefault="00506D08" w:rsidP="00506D08">
            <w:r w:rsidRPr="00506D08">
              <w:t>6 </w:t>
            </w:r>
          </w:p>
        </w:tc>
      </w:tr>
      <w:tr w:rsidR="00506D08" w:rsidRPr="00506D08" w14:paraId="21FBA2E6"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1B83BF1C" w14:textId="77777777" w:rsidR="00506D08" w:rsidRPr="00506D08" w:rsidRDefault="00506D08" w:rsidP="00506D08">
            <w:r w:rsidRPr="00506D08">
              <w:t>T1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284744C1" w14:textId="77777777" w:rsidR="00506D08" w:rsidRPr="00506D08" w:rsidRDefault="00506D08" w:rsidP="00506D08">
            <w:r w:rsidRPr="00506D08">
              <w:t>6 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512560B3" w14:textId="77777777" w:rsidR="00506D08" w:rsidRPr="00506D08" w:rsidRDefault="00506D08" w:rsidP="00506D08">
            <w:r w:rsidRPr="00506D08">
              <w:t>6 </w:t>
            </w:r>
          </w:p>
        </w:tc>
      </w:tr>
      <w:tr w:rsidR="00506D08" w:rsidRPr="00506D08" w14:paraId="0BD6F86E"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DA50C4C" w14:textId="77777777" w:rsidR="00506D08" w:rsidRPr="00506D08" w:rsidRDefault="00506D08" w:rsidP="00506D08">
            <w:r w:rsidRPr="00506D08">
              <w:t>T2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4FD5A908" w14:textId="77777777" w:rsidR="00506D08" w:rsidRPr="00506D08" w:rsidRDefault="00506D08" w:rsidP="00506D08">
            <w:r w:rsidRPr="00506D08">
              <w:t>5 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52C2878C" w14:textId="77777777" w:rsidR="00506D08" w:rsidRPr="00506D08" w:rsidRDefault="00506D08" w:rsidP="00506D08">
            <w:r w:rsidRPr="00506D08">
              <w:t>6 </w:t>
            </w:r>
          </w:p>
        </w:tc>
      </w:tr>
      <w:tr w:rsidR="00506D08" w:rsidRPr="00506D08" w14:paraId="61F7949A" w14:textId="77777777" w:rsidTr="00506D08">
        <w:trPr>
          <w:trHeight w:val="300"/>
        </w:trPr>
        <w:tc>
          <w:tcPr>
            <w:tcW w:w="288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51053D05" w14:textId="77777777" w:rsidR="00506D08" w:rsidRPr="00506D08" w:rsidRDefault="00506D08" w:rsidP="00506D08">
            <w:r w:rsidRPr="00506D08">
              <w:t>B </w:t>
            </w:r>
          </w:p>
        </w:tc>
        <w:tc>
          <w:tcPr>
            <w:tcW w:w="2985"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5102D756" w14:textId="77777777" w:rsidR="00506D08" w:rsidRPr="00506D08" w:rsidRDefault="00506D08" w:rsidP="00506D08">
            <w:r w:rsidRPr="00506D08">
              <w:t>5 </w:t>
            </w:r>
          </w:p>
        </w:tc>
        <w:tc>
          <w:tcPr>
            <w:tcW w:w="2190" w:type="dxa"/>
            <w:tcBorders>
              <w:top w:val="single" w:sz="6" w:space="0" w:color="FFFFFF"/>
              <w:left w:val="single" w:sz="6" w:space="0" w:color="FFFFFF"/>
              <w:bottom w:val="single" w:sz="6" w:space="0" w:color="FFFFFF"/>
              <w:right w:val="single" w:sz="6" w:space="0" w:color="FFFFFF"/>
            </w:tcBorders>
            <w:shd w:val="clear" w:color="auto" w:fill="FDF6E7"/>
            <w:vAlign w:val="bottom"/>
            <w:hideMark/>
          </w:tcPr>
          <w:p w14:paraId="750BD502" w14:textId="77777777" w:rsidR="00506D08" w:rsidRPr="00506D08" w:rsidRDefault="00506D08" w:rsidP="00506D08">
            <w:r w:rsidRPr="00506D08">
              <w:t>6 </w:t>
            </w:r>
          </w:p>
        </w:tc>
      </w:tr>
    </w:tbl>
    <w:p w14:paraId="720CC0EB" w14:textId="77777777" w:rsidR="00506D08" w:rsidRPr="00506D08" w:rsidRDefault="00506D08" w:rsidP="00506D08">
      <w:r w:rsidRPr="00506D08">
        <w:t> </w:t>
      </w:r>
    </w:p>
    <w:p w14:paraId="0A0C8567" w14:textId="77777777" w:rsidR="007B5AE6" w:rsidRDefault="007B5AE6"/>
    <w:sectPr w:rsidR="007B5AE6">
      <w:headerReference w:type="default" r:id="rId26"/>
      <w:footerReference w:type="default" r:id="rId27"/>
      <w:headerReference w:type="first" r:id="rId28"/>
      <w:footerReference w:type="first" r:id="rId29"/>
      <w:pgSz w:w="11906" w:h="16838"/>
      <w:pgMar w:top="1440" w:right="1440" w:bottom="1440" w:left="1440" w:header="907" w:footer="107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3C0ED" w14:textId="77777777" w:rsidR="00761384" w:rsidRDefault="00761384">
      <w:pPr>
        <w:spacing w:after="0" w:line="240" w:lineRule="auto"/>
      </w:pPr>
      <w:r>
        <w:separator/>
      </w:r>
    </w:p>
  </w:endnote>
  <w:endnote w:type="continuationSeparator" w:id="0">
    <w:p w14:paraId="014A9634" w14:textId="77777777" w:rsidR="00761384" w:rsidRDefault="00761384">
      <w:pPr>
        <w:spacing w:after="0" w:line="240" w:lineRule="auto"/>
      </w:pPr>
      <w:r>
        <w:continuationSeparator/>
      </w:r>
    </w:p>
  </w:endnote>
  <w:endnote w:type="continuationNotice" w:id="1">
    <w:p w14:paraId="7B8E484F" w14:textId="77777777" w:rsidR="00761384" w:rsidRDefault="00761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D7FADF08-9D25-43E5-900C-D1A68E61C39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1FE56D6-A79D-4C9B-A5A8-BCAA848714B1}"/>
    <w:embedBold r:id="rId3" w:fontKey="{33521BEC-8479-4BB3-A3F8-7A3A1FD0D04A}"/>
    <w:embedItalic r:id="rId4" w:fontKey="{3D38383B-F2BC-4CFF-9393-7748A8C691B6}"/>
  </w:font>
  <w:font w:name="Minion Pro">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5" w:fontKey="{02855AC5-454E-4875-B9D2-64091B5D974B}"/>
    <w:embedBold r:id="rId6" w:fontKey="{2C4FA1C6-50CF-466B-85CD-920EF712D297}"/>
  </w:font>
  <w:font w:name="Open Sans SemiBold">
    <w:charset w:val="00"/>
    <w:family w:val="swiss"/>
    <w:pitch w:val="variable"/>
    <w:sig w:usb0="E00002EF" w:usb1="4000205B" w:usb2="00000028" w:usb3="00000000" w:csb0="0000019F" w:csb1="00000000"/>
    <w:embedRegular r:id="rId7" w:fontKey="{C2849C0F-AD8D-4273-94DF-81DB9D778166}"/>
    <w:embedBold r:id="rId8" w:fontKey="{3EFBDF58-7ECB-4D7F-A4A6-20E0524A0AB2}"/>
  </w:font>
  <w:font w:name="Georgia">
    <w:panose1 w:val="02040502050405020303"/>
    <w:charset w:val="00"/>
    <w:family w:val="roman"/>
    <w:pitch w:val="variable"/>
    <w:sig w:usb0="00000287" w:usb1="00000000" w:usb2="00000000" w:usb3="00000000" w:csb0="0000009F" w:csb1="00000000"/>
    <w:embedRegular r:id="rId9" w:fontKey="{CCECB9A3-C77A-4935-B7EF-0B9E96546DF5}"/>
    <w:embedItalic r:id="rId10" w:fontKey="{7D3C39FE-0352-48D6-9BC9-1429106FD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D5D0" w14:textId="77777777" w:rsidR="007B5AE6" w:rsidRDefault="00CD6EFC">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3" behindDoc="1" locked="0" layoutInCell="1" hidden="0" allowOverlap="1" wp14:anchorId="00D7EB26" wp14:editId="7664C6FA">
          <wp:simplePos x="0" y="0"/>
          <wp:positionH relativeFrom="column">
            <wp:posOffset>-914398</wp:posOffset>
          </wp:positionH>
          <wp:positionV relativeFrom="paragraph">
            <wp:posOffset>-247648</wp:posOffset>
          </wp:positionV>
          <wp:extent cx="7674609" cy="1267460"/>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4609" cy="126746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AC68" w14:textId="77777777" w:rsidR="007B5AE6" w:rsidRDefault="00CD6EFC">
    <w:pPr>
      <w:pBdr>
        <w:top w:val="nil"/>
        <w:left w:val="nil"/>
        <w:bottom w:val="nil"/>
        <w:right w:val="nil"/>
        <w:between w:val="nil"/>
      </w:pBdr>
      <w:tabs>
        <w:tab w:val="center" w:pos="4513"/>
        <w:tab w:val="right" w:pos="9026"/>
      </w:tabs>
      <w:spacing w:after="0" w:line="240" w:lineRule="auto"/>
      <w:rPr>
        <w:color w:val="000000"/>
      </w:rPr>
    </w:pPr>
    <w:r>
      <w:rPr>
        <w:color w:val="000000"/>
      </w:rPr>
      <w:tab/>
    </w:r>
    <w:r>
      <w:rPr>
        <w:noProof/>
      </w:rPr>
      <w:drawing>
        <wp:anchor distT="0" distB="0" distL="0" distR="0" simplePos="0" relativeHeight="251658244" behindDoc="1" locked="0" layoutInCell="1" hidden="0" allowOverlap="1" wp14:anchorId="5EC57A06" wp14:editId="58E72E6A">
          <wp:simplePos x="0" y="0"/>
          <wp:positionH relativeFrom="column">
            <wp:posOffset>-914398</wp:posOffset>
          </wp:positionH>
          <wp:positionV relativeFrom="paragraph">
            <wp:posOffset>-247648</wp:posOffset>
          </wp:positionV>
          <wp:extent cx="7674609" cy="126746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4609" cy="12674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09C82" w14:textId="77777777" w:rsidR="00761384" w:rsidRDefault="00761384">
      <w:pPr>
        <w:spacing w:after="0" w:line="240" w:lineRule="auto"/>
      </w:pPr>
      <w:r>
        <w:separator/>
      </w:r>
    </w:p>
  </w:footnote>
  <w:footnote w:type="continuationSeparator" w:id="0">
    <w:p w14:paraId="46E697E1" w14:textId="77777777" w:rsidR="00761384" w:rsidRDefault="00761384">
      <w:pPr>
        <w:spacing w:after="0" w:line="240" w:lineRule="auto"/>
      </w:pPr>
      <w:r>
        <w:continuationSeparator/>
      </w:r>
    </w:p>
  </w:footnote>
  <w:footnote w:type="continuationNotice" w:id="1">
    <w:p w14:paraId="73CDF5F2" w14:textId="77777777" w:rsidR="00761384" w:rsidRDefault="007613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CC79" w14:textId="77777777" w:rsidR="007B5AE6" w:rsidRDefault="00CD6EFC">
    <w:pPr>
      <w:pBdr>
        <w:top w:val="nil"/>
        <w:left w:val="nil"/>
        <w:bottom w:val="nil"/>
        <w:right w:val="nil"/>
        <w:between w:val="nil"/>
      </w:pBdr>
      <w:tabs>
        <w:tab w:val="left" w:pos="244"/>
      </w:tabs>
      <w:spacing w:after="0" w:line="240" w:lineRule="auto"/>
      <w:rPr>
        <w:rFonts w:ascii="Open Sans SemiBold" w:eastAsia="Open Sans SemiBold" w:hAnsi="Open Sans SemiBold" w:cs="Open Sans SemiBold"/>
        <w:b/>
        <w:color w:val="000000"/>
        <w:sz w:val="16"/>
        <w:szCs w:val="16"/>
      </w:rPr>
    </w:pPr>
    <w:bookmarkStart w:id="0" w:name="_heading=h.gjdgxs" w:colFirst="0" w:colLast="0"/>
    <w:bookmarkEnd w:id="0"/>
    <w:r>
      <w:rPr>
        <w:rFonts w:ascii="Open Sans SemiBold" w:eastAsia="Open Sans SemiBold" w:hAnsi="Open Sans SemiBold" w:cs="Open Sans SemiBold"/>
        <w:b/>
        <w:color w:val="000000"/>
        <w:sz w:val="16"/>
        <w:szCs w:val="16"/>
      </w:rPr>
      <w:t xml:space="preserve"> </w:t>
    </w:r>
    <w:r>
      <w:rPr>
        <w:noProof/>
      </w:rPr>
      <w:drawing>
        <wp:anchor distT="0" distB="0" distL="0" distR="0" simplePos="0" relativeHeight="251658240" behindDoc="1" locked="0" layoutInCell="1" hidden="0" allowOverlap="1" wp14:anchorId="57C7B5D4" wp14:editId="23975D02">
          <wp:simplePos x="0" y="0"/>
          <wp:positionH relativeFrom="column">
            <wp:posOffset>5045710</wp:posOffset>
          </wp:positionH>
          <wp:positionV relativeFrom="paragraph">
            <wp:posOffset>-566418</wp:posOffset>
          </wp:positionV>
          <wp:extent cx="1593850" cy="1108765"/>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93850" cy="1108765"/>
                  </a:xfrm>
                  <a:prstGeom prst="rect">
                    <a:avLst/>
                  </a:prstGeom>
                  <a:ln/>
                </pic:spPr>
              </pic:pic>
            </a:graphicData>
          </a:graphic>
        </wp:anchor>
      </w:drawing>
    </w:r>
  </w:p>
  <w:p w14:paraId="2CE8FB2D" w14:textId="77777777" w:rsidR="007B5AE6" w:rsidRDefault="007B5AE6">
    <w:pPr>
      <w:pBdr>
        <w:top w:val="nil"/>
        <w:left w:val="nil"/>
        <w:bottom w:val="nil"/>
        <w:right w:val="nil"/>
        <w:between w:val="nil"/>
      </w:pBdr>
      <w:tabs>
        <w:tab w:val="left" w:pos="244"/>
      </w:tabs>
      <w:spacing w:after="0" w:line="240" w:lineRule="auto"/>
      <w:rPr>
        <w:rFonts w:ascii="Open Sans" w:eastAsia="Open Sans" w:hAnsi="Open Sans" w:cs="Open Sans"/>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7CC1" w14:textId="77777777" w:rsidR="007B5AE6" w:rsidRPr="00506D08" w:rsidRDefault="00CD6EFC">
    <w:pPr>
      <w:pBdr>
        <w:top w:val="nil"/>
        <w:left w:val="nil"/>
        <w:bottom w:val="nil"/>
        <w:right w:val="nil"/>
        <w:between w:val="nil"/>
      </w:pBdr>
      <w:tabs>
        <w:tab w:val="left" w:pos="244"/>
      </w:tabs>
      <w:spacing w:after="0" w:line="240" w:lineRule="auto"/>
      <w:rPr>
        <w:rFonts w:ascii="Open Sans SemiBold" w:eastAsia="Open Sans SemiBold" w:hAnsi="Open Sans SemiBold" w:cs="Open Sans SemiBold"/>
        <w:b/>
        <w:color w:val="000000"/>
        <w:sz w:val="16"/>
        <w:szCs w:val="16"/>
        <w:lang w:val="en-US"/>
      </w:rPr>
    </w:pPr>
    <w:r w:rsidRPr="00506D08">
      <w:rPr>
        <w:rFonts w:ascii="Open Sans SemiBold" w:eastAsia="Open Sans SemiBold" w:hAnsi="Open Sans SemiBold" w:cs="Open Sans SemiBold"/>
        <w:b/>
        <w:color w:val="000000"/>
        <w:sz w:val="16"/>
        <w:szCs w:val="16"/>
        <w:lang w:val="en-US"/>
      </w:rPr>
      <w:t xml:space="preserve">Belgian Paralympic Committee vzw/asbl </w:t>
    </w:r>
    <w:r>
      <w:rPr>
        <w:noProof/>
      </w:rPr>
      <w:drawing>
        <wp:anchor distT="0" distB="0" distL="0" distR="0" simplePos="0" relativeHeight="251658241" behindDoc="1" locked="0" layoutInCell="1" hidden="0" allowOverlap="1" wp14:anchorId="13324B2D" wp14:editId="0B7AC103">
          <wp:simplePos x="0" y="0"/>
          <wp:positionH relativeFrom="column">
            <wp:posOffset>-699134</wp:posOffset>
          </wp:positionH>
          <wp:positionV relativeFrom="paragraph">
            <wp:posOffset>-166369</wp:posOffset>
          </wp:positionV>
          <wp:extent cx="665240" cy="941052"/>
          <wp:effectExtent l="0" t="0" r="0" b="0"/>
          <wp:wrapNone/>
          <wp:docPr id="22" name="image5.png" descr="Afbeelding met Graphics, grafische vormgeving, ontwerp, typograf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Graphics, grafische vormgeving, ontwerp, typografie&#10;&#10;Automatisch gegenereerde beschrijving"/>
                  <pic:cNvPicPr preferRelativeResize="0"/>
                </pic:nvPicPr>
                <pic:blipFill>
                  <a:blip r:embed="rId1"/>
                  <a:srcRect/>
                  <a:stretch>
                    <a:fillRect/>
                  </a:stretch>
                </pic:blipFill>
                <pic:spPr>
                  <a:xfrm>
                    <a:off x="0" y="0"/>
                    <a:ext cx="665240" cy="941052"/>
                  </a:xfrm>
                  <a:prstGeom prst="rect">
                    <a:avLst/>
                  </a:prstGeom>
                  <a:ln/>
                </pic:spPr>
              </pic:pic>
            </a:graphicData>
          </a:graphic>
        </wp:anchor>
      </w:drawing>
    </w:r>
    <w:r>
      <w:rPr>
        <w:noProof/>
      </w:rPr>
      <w:drawing>
        <wp:anchor distT="0" distB="0" distL="0" distR="0" simplePos="0" relativeHeight="251658242" behindDoc="1" locked="0" layoutInCell="1" hidden="0" allowOverlap="1" wp14:anchorId="7F4B4463" wp14:editId="058B81EE">
          <wp:simplePos x="0" y="0"/>
          <wp:positionH relativeFrom="column">
            <wp:posOffset>5045710</wp:posOffset>
          </wp:positionH>
          <wp:positionV relativeFrom="paragraph">
            <wp:posOffset>-566419</wp:posOffset>
          </wp:positionV>
          <wp:extent cx="1593850" cy="1108765"/>
          <wp:effectExtent l="0" t="0" r="0" b="0"/>
          <wp:wrapNone/>
          <wp:docPr id="21" name="image4.png" descr="Afbeelding met rood, Karmijn, Kastanjebruin, Kleurrijkhei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rood, Karmijn, Kastanjebruin, Kleurrijkheid&#10;&#10;Automatisch gegenereerde beschrijving"/>
                  <pic:cNvPicPr preferRelativeResize="0"/>
                </pic:nvPicPr>
                <pic:blipFill>
                  <a:blip r:embed="rId2"/>
                  <a:srcRect/>
                  <a:stretch>
                    <a:fillRect/>
                  </a:stretch>
                </pic:blipFill>
                <pic:spPr>
                  <a:xfrm>
                    <a:off x="0" y="0"/>
                    <a:ext cx="1593850" cy="1108765"/>
                  </a:xfrm>
                  <a:prstGeom prst="rect">
                    <a:avLst/>
                  </a:prstGeom>
                  <a:ln/>
                </pic:spPr>
              </pic:pic>
            </a:graphicData>
          </a:graphic>
        </wp:anchor>
      </w:drawing>
    </w:r>
  </w:p>
  <w:p w14:paraId="1068C2D2" w14:textId="77777777" w:rsidR="007B5AE6" w:rsidRPr="00506D08" w:rsidRDefault="00CD6EFC">
    <w:pPr>
      <w:pBdr>
        <w:top w:val="nil"/>
        <w:left w:val="nil"/>
        <w:bottom w:val="nil"/>
        <w:right w:val="nil"/>
        <w:between w:val="nil"/>
      </w:pBdr>
      <w:tabs>
        <w:tab w:val="left" w:pos="244"/>
      </w:tabs>
      <w:rPr>
        <w:rFonts w:ascii="Open Sans" w:eastAsia="Open Sans" w:hAnsi="Open Sans" w:cs="Open Sans"/>
        <w:color w:val="000000"/>
        <w:sz w:val="16"/>
        <w:szCs w:val="16"/>
        <w:lang w:val="en-US"/>
      </w:rPr>
    </w:pPr>
    <w:r w:rsidRPr="00506D08">
      <w:rPr>
        <w:rFonts w:ascii="Open Sans" w:eastAsia="Open Sans" w:hAnsi="Open Sans" w:cs="Open Sans"/>
        <w:color w:val="000000"/>
        <w:sz w:val="16"/>
        <w:szCs w:val="16"/>
        <w:lang w:val="en-US"/>
      </w:rPr>
      <w:t>Buro &amp; Design Center (6</w:t>
    </w:r>
    <w:r w:rsidRPr="00506D08">
      <w:rPr>
        <w:rFonts w:ascii="Open Sans" w:eastAsia="Open Sans" w:hAnsi="Open Sans" w:cs="Open Sans"/>
        <w:color w:val="000000"/>
        <w:sz w:val="16"/>
        <w:szCs w:val="16"/>
        <w:vertAlign w:val="superscript"/>
        <w:lang w:val="en-US"/>
      </w:rPr>
      <w:t>th</w:t>
    </w:r>
    <w:r w:rsidRPr="00506D08">
      <w:rPr>
        <w:rFonts w:ascii="Open Sans" w:eastAsia="Open Sans" w:hAnsi="Open Sans" w:cs="Open Sans"/>
        <w:color w:val="000000"/>
        <w:sz w:val="16"/>
        <w:szCs w:val="16"/>
        <w:lang w:val="en-US"/>
      </w:rPr>
      <w:t xml:space="preserve"> floor) – Esplanade 1, P.O. box 78 - 1020 Brussel/Bruxelles</w:t>
    </w:r>
    <w:r w:rsidRPr="00506D08">
      <w:rPr>
        <w:rFonts w:ascii="Open Sans" w:eastAsia="Open Sans" w:hAnsi="Open Sans" w:cs="Open Sans"/>
        <w:color w:val="000000"/>
        <w:sz w:val="16"/>
        <w:szCs w:val="16"/>
        <w:lang w:val="en-US"/>
      </w:rPr>
      <w:br/>
      <w:t xml:space="preserve">RPR Brussel / RPM Bruxelles BE 0476.319.389 - office@paralympic.be </w:t>
    </w:r>
    <w:r w:rsidRPr="00506D08">
      <w:rPr>
        <w:rFonts w:ascii="Open Sans" w:eastAsia="Open Sans" w:hAnsi="Open Sans" w:cs="Open Sans"/>
        <w:color w:val="000000"/>
        <w:sz w:val="16"/>
        <w:szCs w:val="16"/>
        <w:lang w:val="en-US"/>
      </w:rPr>
      <w:br/>
    </w:r>
    <w:hyperlink r:id="rId3">
      <w:r w:rsidRPr="00506D08">
        <w:rPr>
          <w:rFonts w:ascii="Open Sans" w:eastAsia="Open Sans" w:hAnsi="Open Sans" w:cs="Open Sans"/>
          <w:color w:val="0563C1"/>
          <w:sz w:val="16"/>
          <w:szCs w:val="16"/>
          <w:u w:val="single"/>
          <w:lang w:val="en-US"/>
        </w:rPr>
        <w:t>www.paralympic.be</w:t>
      </w:r>
    </w:hyperlink>
    <w:r w:rsidRPr="00506D08">
      <w:rPr>
        <w:rFonts w:ascii="Open Sans SemiBold" w:eastAsia="Open Sans SemiBold" w:hAnsi="Open Sans SemiBold" w:cs="Open Sans SemiBold"/>
        <w:b/>
        <w:color w:val="000000"/>
        <w:sz w:val="16"/>
        <w:szCs w:val="16"/>
        <w:lang w:val="en-US"/>
      </w:rPr>
      <w:t xml:space="preserve">   </w:t>
    </w:r>
    <w:r>
      <w:rPr>
        <w:rFonts w:ascii="Open Sans" w:eastAsia="Open Sans" w:hAnsi="Open Sans" w:cs="Open Sans"/>
        <w:noProof/>
        <w:sz w:val="16"/>
        <w:szCs w:val="16"/>
      </w:rPr>
      <w:drawing>
        <wp:inline distT="0" distB="0" distL="0" distR="0" wp14:anchorId="54043398" wp14:editId="403C2789">
          <wp:extent cx="422551" cy="109199"/>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22551" cy="109199"/>
                  </a:xfrm>
                  <a:prstGeom prst="rect">
                    <a:avLst/>
                  </a:prstGeom>
                  <a:ln/>
                </pic:spPr>
              </pic:pic>
            </a:graphicData>
          </a:graphic>
        </wp:inline>
      </w:drawing>
    </w:r>
    <w:r w:rsidRPr="00506D08">
      <w:rPr>
        <w:rFonts w:ascii="Open Sans" w:eastAsia="Open Sans" w:hAnsi="Open Sans" w:cs="Open Sans"/>
        <w:sz w:val="16"/>
        <w:szCs w:val="16"/>
        <w:lang w:val="en-US"/>
      </w:rPr>
      <w:t xml:space="preserve"> Paralympic Team Belgium</w:t>
    </w:r>
  </w:p>
  <w:p w14:paraId="1E06A970" w14:textId="77777777" w:rsidR="007B5AE6" w:rsidRPr="00506D08" w:rsidRDefault="007B5AE6">
    <w:pPr>
      <w:pBdr>
        <w:top w:val="nil"/>
        <w:left w:val="nil"/>
        <w:bottom w:val="nil"/>
        <w:right w:val="nil"/>
        <w:between w:val="nil"/>
      </w:pBdr>
      <w:tabs>
        <w:tab w:val="center" w:pos="4513"/>
        <w:tab w:val="right" w:pos="9026"/>
      </w:tabs>
      <w:spacing w:after="0" w:line="240" w:lineRule="auto"/>
      <w:rPr>
        <w:color w:val="00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FFA"/>
    <w:multiLevelType w:val="multilevel"/>
    <w:tmpl w:val="96F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52B51"/>
    <w:multiLevelType w:val="multilevel"/>
    <w:tmpl w:val="E5DE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A2A4A"/>
    <w:multiLevelType w:val="multilevel"/>
    <w:tmpl w:val="3BF0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A6AD3"/>
    <w:multiLevelType w:val="hybridMultilevel"/>
    <w:tmpl w:val="BB9E2852"/>
    <w:lvl w:ilvl="0" w:tplc="8B4457BE">
      <w:numFmt w:val="bullet"/>
      <w:lvlText w:val="-"/>
      <w:lvlJc w:val="left"/>
      <w:pPr>
        <w:ind w:left="720" w:hanging="360"/>
      </w:pPr>
      <w:rPr>
        <w:rFonts w:ascii="Calibri Light" w:eastAsiaTheme="minorEastAsia" w:hAnsi="Calibri Light" w:cs="Calibri Light"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8467F1"/>
    <w:multiLevelType w:val="multilevel"/>
    <w:tmpl w:val="95E874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B6455C"/>
    <w:multiLevelType w:val="multilevel"/>
    <w:tmpl w:val="2B62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D7DFD"/>
    <w:multiLevelType w:val="hybridMultilevel"/>
    <w:tmpl w:val="5220F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B43C57"/>
    <w:multiLevelType w:val="hybridMultilevel"/>
    <w:tmpl w:val="1BA03248"/>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0FD175E9"/>
    <w:multiLevelType w:val="multilevel"/>
    <w:tmpl w:val="75BC2A8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 w15:restartNumberingAfterBreak="0">
    <w:nsid w:val="10D6060E"/>
    <w:multiLevelType w:val="hybridMultilevel"/>
    <w:tmpl w:val="0778C788"/>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157E35B3"/>
    <w:multiLevelType w:val="multilevel"/>
    <w:tmpl w:val="B2AE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E752B7"/>
    <w:multiLevelType w:val="multilevel"/>
    <w:tmpl w:val="F814E3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179561F2"/>
    <w:multiLevelType w:val="multilevel"/>
    <w:tmpl w:val="98DA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854C05"/>
    <w:multiLevelType w:val="multilevel"/>
    <w:tmpl w:val="23BA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953534"/>
    <w:multiLevelType w:val="multilevel"/>
    <w:tmpl w:val="87264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A33BBB"/>
    <w:multiLevelType w:val="multilevel"/>
    <w:tmpl w:val="8B62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D10630"/>
    <w:multiLevelType w:val="multilevel"/>
    <w:tmpl w:val="2A3A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857A86"/>
    <w:multiLevelType w:val="multilevel"/>
    <w:tmpl w:val="8376DC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BC17F9D"/>
    <w:multiLevelType w:val="multilevel"/>
    <w:tmpl w:val="1A98B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794339"/>
    <w:multiLevelType w:val="multilevel"/>
    <w:tmpl w:val="277E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A078C0"/>
    <w:multiLevelType w:val="multilevel"/>
    <w:tmpl w:val="77846A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1FC44FFE"/>
    <w:multiLevelType w:val="hybridMultilevel"/>
    <w:tmpl w:val="E1F04838"/>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21F97557"/>
    <w:multiLevelType w:val="multilevel"/>
    <w:tmpl w:val="D52E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BA4FD2"/>
    <w:multiLevelType w:val="multilevel"/>
    <w:tmpl w:val="FF0C34F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62520C1"/>
    <w:multiLevelType w:val="multilevel"/>
    <w:tmpl w:val="7EC4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F05AF2"/>
    <w:multiLevelType w:val="multilevel"/>
    <w:tmpl w:val="77EE83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8657353"/>
    <w:multiLevelType w:val="hybridMultilevel"/>
    <w:tmpl w:val="F0EAC400"/>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2D891FF8"/>
    <w:multiLevelType w:val="multilevel"/>
    <w:tmpl w:val="48E031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DC21D41"/>
    <w:multiLevelType w:val="multilevel"/>
    <w:tmpl w:val="FAA64A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ECC0F82"/>
    <w:multiLevelType w:val="multilevel"/>
    <w:tmpl w:val="3CE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2C0FBC"/>
    <w:multiLevelType w:val="multilevel"/>
    <w:tmpl w:val="A600CF2A"/>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1" w15:restartNumberingAfterBreak="0">
    <w:nsid w:val="31AF4F68"/>
    <w:multiLevelType w:val="multilevel"/>
    <w:tmpl w:val="3612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552DF8"/>
    <w:multiLevelType w:val="hybridMultilevel"/>
    <w:tmpl w:val="5E84565E"/>
    <w:lvl w:ilvl="0" w:tplc="B7469FBC">
      <w:start w:val="36"/>
      <w:numFmt w:val="bullet"/>
      <w:lvlText w:val="-"/>
      <w:lvlJc w:val="left"/>
      <w:pPr>
        <w:ind w:left="360" w:hanging="360"/>
      </w:pPr>
      <w:rPr>
        <w:rFonts w:ascii="Calibri Light" w:eastAsiaTheme="minorEastAsia" w:hAnsi="Calibri Light" w:cs="Calibri Light"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59E21D3"/>
    <w:multiLevelType w:val="multilevel"/>
    <w:tmpl w:val="99B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5D44314"/>
    <w:multiLevelType w:val="multilevel"/>
    <w:tmpl w:val="4208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E6053E"/>
    <w:multiLevelType w:val="multilevel"/>
    <w:tmpl w:val="B91C14A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6" w15:restartNumberingAfterBreak="0">
    <w:nsid w:val="36714DC7"/>
    <w:multiLevelType w:val="multilevel"/>
    <w:tmpl w:val="3DEAC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74A61D9"/>
    <w:multiLevelType w:val="multilevel"/>
    <w:tmpl w:val="1AA6B67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8" w15:restartNumberingAfterBreak="0">
    <w:nsid w:val="3867086B"/>
    <w:multiLevelType w:val="multilevel"/>
    <w:tmpl w:val="4A9E162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9" w15:restartNumberingAfterBreak="0">
    <w:nsid w:val="38D9277A"/>
    <w:multiLevelType w:val="multilevel"/>
    <w:tmpl w:val="49E6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948367F"/>
    <w:multiLevelType w:val="multilevel"/>
    <w:tmpl w:val="E79A8CB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1" w15:restartNumberingAfterBreak="0">
    <w:nsid w:val="3B4E685F"/>
    <w:multiLevelType w:val="multilevel"/>
    <w:tmpl w:val="9DCE6622"/>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2" w15:restartNumberingAfterBreak="0">
    <w:nsid w:val="3C4E4F40"/>
    <w:multiLevelType w:val="multilevel"/>
    <w:tmpl w:val="2742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2C6EEA"/>
    <w:multiLevelType w:val="multilevel"/>
    <w:tmpl w:val="8BF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7A3209"/>
    <w:multiLevelType w:val="multilevel"/>
    <w:tmpl w:val="7E0297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443C61A2"/>
    <w:multiLevelType w:val="multilevel"/>
    <w:tmpl w:val="BB5C32F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45470406"/>
    <w:multiLevelType w:val="multilevel"/>
    <w:tmpl w:val="110654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74D0F37"/>
    <w:multiLevelType w:val="multilevel"/>
    <w:tmpl w:val="B076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CDF5BE4"/>
    <w:multiLevelType w:val="multilevel"/>
    <w:tmpl w:val="FF10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BA6E3B"/>
    <w:multiLevelType w:val="multilevel"/>
    <w:tmpl w:val="2CC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ED86A0E"/>
    <w:multiLevelType w:val="hybridMultilevel"/>
    <w:tmpl w:val="EA706778"/>
    <w:lvl w:ilvl="0" w:tplc="8B4457BE">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EFE2A6E"/>
    <w:multiLevelType w:val="multilevel"/>
    <w:tmpl w:val="E5DE35AC"/>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52" w15:restartNumberingAfterBreak="0">
    <w:nsid w:val="4F040690"/>
    <w:multiLevelType w:val="multilevel"/>
    <w:tmpl w:val="ED90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239154A"/>
    <w:multiLevelType w:val="multilevel"/>
    <w:tmpl w:val="B454B1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56CF0ED9"/>
    <w:multiLevelType w:val="hybridMultilevel"/>
    <w:tmpl w:val="762849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73845CF"/>
    <w:multiLevelType w:val="multilevel"/>
    <w:tmpl w:val="98A0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7C445F7"/>
    <w:multiLevelType w:val="multilevel"/>
    <w:tmpl w:val="BB3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9DA3B6D"/>
    <w:multiLevelType w:val="multilevel"/>
    <w:tmpl w:val="E354BA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5B0D478F"/>
    <w:multiLevelType w:val="multilevel"/>
    <w:tmpl w:val="DE90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C3653CF"/>
    <w:multiLevelType w:val="multilevel"/>
    <w:tmpl w:val="E0EC3C3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0" w15:restartNumberingAfterBreak="0">
    <w:nsid w:val="5CB71451"/>
    <w:multiLevelType w:val="multilevel"/>
    <w:tmpl w:val="1E02A3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5D013CC4"/>
    <w:multiLevelType w:val="multilevel"/>
    <w:tmpl w:val="EFE0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D44CB6"/>
    <w:multiLevelType w:val="multilevel"/>
    <w:tmpl w:val="487E71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2371B5B"/>
    <w:multiLevelType w:val="multilevel"/>
    <w:tmpl w:val="4F0A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D542ED"/>
    <w:multiLevelType w:val="multilevel"/>
    <w:tmpl w:val="8E12C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63B72B59"/>
    <w:multiLevelType w:val="multilevel"/>
    <w:tmpl w:val="63EC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52A573D"/>
    <w:multiLevelType w:val="multilevel"/>
    <w:tmpl w:val="E904CDF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7" w15:restartNumberingAfterBreak="0">
    <w:nsid w:val="67086952"/>
    <w:multiLevelType w:val="hybridMultilevel"/>
    <w:tmpl w:val="91C84D26"/>
    <w:lvl w:ilvl="0" w:tplc="8B4457BE">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7D64F2A"/>
    <w:multiLevelType w:val="hybridMultilevel"/>
    <w:tmpl w:val="951A790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9" w15:restartNumberingAfterBreak="0">
    <w:nsid w:val="67E330DB"/>
    <w:multiLevelType w:val="multilevel"/>
    <w:tmpl w:val="DB04A2C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0" w15:restartNumberingAfterBreak="0">
    <w:nsid w:val="6FED3079"/>
    <w:multiLevelType w:val="multilevel"/>
    <w:tmpl w:val="9CB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1E2FCC"/>
    <w:multiLevelType w:val="multilevel"/>
    <w:tmpl w:val="DE88B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724C27E4"/>
    <w:multiLevelType w:val="multilevel"/>
    <w:tmpl w:val="0022878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3" w15:restartNumberingAfterBreak="0">
    <w:nsid w:val="73902B72"/>
    <w:multiLevelType w:val="multilevel"/>
    <w:tmpl w:val="DB2E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4006A4E"/>
    <w:multiLevelType w:val="multilevel"/>
    <w:tmpl w:val="E0A0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48C6834"/>
    <w:multiLevelType w:val="multilevel"/>
    <w:tmpl w:val="A268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5B02A91"/>
    <w:multiLevelType w:val="multilevel"/>
    <w:tmpl w:val="5C20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6C947E4"/>
    <w:multiLevelType w:val="multilevel"/>
    <w:tmpl w:val="62CA6D00"/>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num w:numId="1" w16cid:durableId="281230149">
    <w:abstractNumId w:val="14"/>
  </w:num>
  <w:num w:numId="2" w16cid:durableId="1864395735">
    <w:abstractNumId w:val="55"/>
  </w:num>
  <w:num w:numId="3" w16cid:durableId="1062869442">
    <w:abstractNumId w:val="12"/>
  </w:num>
  <w:num w:numId="4" w16cid:durableId="2076926038">
    <w:abstractNumId w:val="52"/>
  </w:num>
  <w:num w:numId="5" w16cid:durableId="986011542">
    <w:abstractNumId w:val="66"/>
  </w:num>
  <w:num w:numId="6" w16cid:durableId="1795783780">
    <w:abstractNumId w:val="11"/>
  </w:num>
  <w:num w:numId="7" w16cid:durableId="952437921">
    <w:abstractNumId w:val="65"/>
  </w:num>
  <w:num w:numId="8" w16cid:durableId="367487243">
    <w:abstractNumId w:val="62"/>
  </w:num>
  <w:num w:numId="9" w16cid:durableId="536552195">
    <w:abstractNumId w:val="76"/>
  </w:num>
  <w:num w:numId="10" w16cid:durableId="1240679598">
    <w:abstractNumId w:val="15"/>
  </w:num>
  <w:num w:numId="11" w16cid:durableId="631597736">
    <w:abstractNumId w:val="10"/>
  </w:num>
  <w:num w:numId="12" w16cid:durableId="1075784275">
    <w:abstractNumId w:val="13"/>
  </w:num>
  <w:num w:numId="13" w16cid:durableId="732703175">
    <w:abstractNumId w:val="74"/>
  </w:num>
  <w:num w:numId="14" w16cid:durableId="786580039">
    <w:abstractNumId w:val="39"/>
  </w:num>
  <w:num w:numId="15" w16cid:durableId="1460879710">
    <w:abstractNumId w:val="48"/>
  </w:num>
  <w:num w:numId="16" w16cid:durableId="706872587">
    <w:abstractNumId w:val="16"/>
  </w:num>
  <w:num w:numId="17" w16cid:durableId="1149052211">
    <w:abstractNumId w:val="42"/>
  </w:num>
  <w:num w:numId="18" w16cid:durableId="36588295">
    <w:abstractNumId w:val="30"/>
  </w:num>
  <w:num w:numId="19" w16cid:durableId="527330919">
    <w:abstractNumId w:val="59"/>
  </w:num>
  <w:num w:numId="20" w16cid:durableId="1502892914">
    <w:abstractNumId w:val="37"/>
  </w:num>
  <w:num w:numId="21" w16cid:durableId="1194807733">
    <w:abstractNumId w:val="41"/>
  </w:num>
  <w:num w:numId="22" w16cid:durableId="1676952555">
    <w:abstractNumId w:val="18"/>
  </w:num>
  <w:num w:numId="23" w16cid:durableId="572858274">
    <w:abstractNumId w:val="23"/>
  </w:num>
  <w:num w:numId="24" w16cid:durableId="55979156">
    <w:abstractNumId w:val="4"/>
  </w:num>
  <w:num w:numId="25" w16cid:durableId="1274244618">
    <w:abstractNumId w:val="53"/>
  </w:num>
  <w:num w:numId="26" w16cid:durableId="1960840877">
    <w:abstractNumId w:val="47"/>
  </w:num>
  <w:num w:numId="27" w16cid:durableId="1112672886">
    <w:abstractNumId w:val="49"/>
  </w:num>
  <w:num w:numId="28" w16cid:durableId="1820686866">
    <w:abstractNumId w:val="75"/>
  </w:num>
  <w:num w:numId="29" w16cid:durableId="1699354772">
    <w:abstractNumId w:val="2"/>
  </w:num>
  <w:num w:numId="30" w16cid:durableId="793523239">
    <w:abstractNumId w:val="51"/>
  </w:num>
  <w:num w:numId="31" w16cid:durableId="203835728">
    <w:abstractNumId w:val="45"/>
  </w:num>
  <w:num w:numId="32" w16cid:durableId="1257713711">
    <w:abstractNumId w:val="73"/>
  </w:num>
  <w:num w:numId="33" w16cid:durableId="1814370415">
    <w:abstractNumId w:val="56"/>
  </w:num>
  <w:num w:numId="34" w16cid:durableId="1397899633">
    <w:abstractNumId w:val="34"/>
  </w:num>
  <w:num w:numId="35" w16cid:durableId="926423524">
    <w:abstractNumId w:val="61"/>
  </w:num>
  <w:num w:numId="36" w16cid:durableId="1360737708">
    <w:abstractNumId w:val="72"/>
  </w:num>
  <w:num w:numId="37" w16cid:durableId="1957521515">
    <w:abstractNumId w:val="8"/>
  </w:num>
  <w:num w:numId="38" w16cid:durableId="287203290">
    <w:abstractNumId w:val="0"/>
  </w:num>
  <w:num w:numId="39" w16cid:durableId="428893226">
    <w:abstractNumId w:val="22"/>
  </w:num>
  <w:num w:numId="40" w16cid:durableId="1373769545">
    <w:abstractNumId w:val="58"/>
  </w:num>
  <w:num w:numId="41" w16cid:durableId="80224347">
    <w:abstractNumId w:val="63"/>
  </w:num>
  <w:num w:numId="42" w16cid:durableId="1018199320">
    <w:abstractNumId w:val="29"/>
  </w:num>
  <w:num w:numId="43" w16cid:durableId="435373078">
    <w:abstractNumId w:val="31"/>
  </w:num>
  <w:num w:numId="44" w16cid:durableId="1167744520">
    <w:abstractNumId w:val="5"/>
  </w:num>
  <w:num w:numId="45" w16cid:durableId="1429891825">
    <w:abstractNumId w:val="33"/>
  </w:num>
  <w:num w:numId="46" w16cid:durableId="387804164">
    <w:abstractNumId w:val="19"/>
  </w:num>
  <w:num w:numId="47" w16cid:durableId="790324071">
    <w:abstractNumId w:val="1"/>
  </w:num>
  <w:num w:numId="48" w16cid:durableId="1481380594">
    <w:abstractNumId w:val="38"/>
  </w:num>
  <w:num w:numId="49" w16cid:durableId="610937672">
    <w:abstractNumId w:val="69"/>
  </w:num>
  <w:num w:numId="50" w16cid:durableId="207033136">
    <w:abstractNumId w:val="77"/>
  </w:num>
  <w:num w:numId="51" w16cid:durableId="1629117921">
    <w:abstractNumId w:val="40"/>
  </w:num>
  <w:num w:numId="52" w16cid:durableId="1876694720">
    <w:abstractNumId w:val="35"/>
  </w:num>
  <w:num w:numId="53" w16cid:durableId="1592471863">
    <w:abstractNumId w:val="43"/>
  </w:num>
  <w:num w:numId="54" w16cid:durableId="1997879992">
    <w:abstractNumId w:val="64"/>
  </w:num>
  <w:num w:numId="55" w16cid:durableId="902982939">
    <w:abstractNumId w:val="20"/>
  </w:num>
  <w:num w:numId="56" w16cid:durableId="604923194">
    <w:abstractNumId w:val="28"/>
  </w:num>
  <w:num w:numId="57" w16cid:durableId="1155224057">
    <w:abstractNumId w:val="27"/>
  </w:num>
  <w:num w:numId="58" w16cid:durableId="1771391456">
    <w:abstractNumId w:val="25"/>
  </w:num>
  <w:num w:numId="59" w16cid:durableId="2096582917">
    <w:abstractNumId w:val="44"/>
  </w:num>
  <w:num w:numId="60" w16cid:durableId="959068353">
    <w:abstractNumId w:val="71"/>
  </w:num>
  <w:num w:numId="61" w16cid:durableId="1653177608">
    <w:abstractNumId w:val="17"/>
  </w:num>
  <w:num w:numId="62" w16cid:durableId="1960379788">
    <w:abstractNumId w:val="46"/>
  </w:num>
  <w:num w:numId="63" w16cid:durableId="1040319315">
    <w:abstractNumId w:val="57"/>
  </w:num>
  <w:num w:numId="64" w16cid:durableId="1253858847">
    <w:abstractNumId w:val="60"/>
  </w:num>
  <w:num w:numId="65" w16cid:durableId="1030766868">
    <w:abstractNumId w:val="68"/>
  </w:num>
  <w:num w:numId="66" w16cid:durableId="1381898885">
    <w:abstractNumId w:val="9"/>
  </w:num>
  <w:num w:numId="67" w16cid:durableId="406727934">
    <w:abstractNumId w:val="24"/>
  </w:num>
  <w:num w:numId="68" w16cid:durableId="474185707">
    <w:abstractNumId w:val="70"/>
  </w:num>
  <w:num w:numId="69" w16cid:durableId="1821460804">
    <w:abstractNumId w:val="36"/>
  </w:num>
  <w:num w:numId="70" w16cid:durableId="1834442500">
    <w:abstractNumId w:val="21"/>
  </w:num>
  <w:num w:numId="71" w16cid:durableId="2123112711">
    <w:abstractNumId w:val="32"/>
  </w:num>
  <w:num w:numId="72" w16cid:durableId="423887686">
    <w:abstractNumId w:val="50"/>
  </w:num>
  <w:num w:numId="73" w16cid:durableId="1568298945">
    <w:abstractNumId w:val="3"/>
  </w:num>
  <w:num w:numId="74" w16cid:durableId="2002929255">
    <w:abstractNumId w:val="67"/>
  </w:num>
  <w:num w:numId="75" w16cid:durableId="623855484">
    <w:abstractNumId w:val="6"/>
  </w:num>
  <w:num w:numId="76" w16cid:durableId="1855611296">
    <w:abstractNumId w:val="7"/>
  </w:num>
  <w:num w:numId="77" w16cid:durableId="1871919172">
    <w:abstractNumId w:val="54"/>
  </w:num>
  <w:num w:numId="78" w16cid:durableId="821896395">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AE6"/>
    <w:rsid w:val="00016152"/>
    <w:rsid w:val="0003311B"/>
    <w:rsid w:val="000564DF"/>
    <w:rsid w:val="00062FDD"/>
    <w:rsid w:val="00066EFC"/>
    <w:rsid w:val="000769AD"/>
    <w:rsid w:val="00091816"/>
    <w:rsid w:val="00094344"/>
    <w:rsid w:val="000A108C"/>
    <w:rsid w:val="000A182C"/>
    <w:rsid w:val="000C32FE"/>
    <w:rsid w:val="000C36FF"/>
    <w:rsid w:val="000C5EA1"/>
    <w:rsid w:val="000C726B"/>
    <w:rsid w:val="000D3CAB"/>
    <w:rsid w:val="000D57CD"/>
    <w:rsid w:val="000F0EB1"/>
    <w:rsid w:val="000F5BB7"/>
    <w:rsid w:val="000F7DB4"/>
    <w:rsid w:val="00123898"/>
    <w:rsid w:val="0013252B"/>
    <w:rsid w:val="00133F43"/>
    <w:rsid w:val="001374E1"/>
    <w:rsid w:val="00137CA2"/>
    <w:rsid w:val="00142BAE"/>
    <w:rsid w:val="001506CC"/>
    <w:rsid w:val="00162C64"/>
    <w:rsid w:val="00172543"/>
    <w:rsid w:val="00173CDE"/>
    <w:rsid w:val="00175A11"/>
    <w:rsid w:val="0018422C"/>
    <w:rsid w:val="00186582"/>
    <w:rsid w:val="001A0A27"/>
    <w:rsid w:val="001A18D0"/>
    <w:rsid w:val="001B3E03"/>
    <w:rsid w:val="001B7339"/>
    <w:rsid w:val="001C3483"/>
    <w:rsid w:val="001C3EB7"/>
    <w:rsid w:val="001D0A32"/>
    <w:rsid w:val="001D2F53"/>
    <w:rsid w:val="001D55CD"/>
    <w:rsid w:val="001E1431"/>
    <w:rsid w:val="001E3E11"/>
    <w:rsid w:val="001E522C"/>
    <w:rsid w:val="001E78CF"/>
    <w:rsid w:val="001F1318"/>
    <w:rsid w:val="002166C9"/>
    <w:rsid w:val="002427E0"/>
    <w:rsid w:val="00245841"/>
    <w:rsid w:val="002477DA"/>
    <w:rsid w:val="002530C7"/>
    <w:rsid w:val="00263D9F"/>
    <w:rsid w:val="00272FC1"/>
    <w:rsid w:val="00275AD6"/>
    <w:rsid w:val="00276841"/>
    <w:rsid w:val="002837E8"/>
    <w:rsid w:val="00295CC1"/>
    <w:rsid w:val="002A57F8"/>
    <w:rsid w:val="002A7DC6"/>
    <w:rsid w:val="002B2E41"/>
    <w:rsid w:val="002D5281"/>
    <w:rsid w:val="002D7044"/>
    <w:rsid w:val="002E0498"/>
    <w:rsid w:val="002E130A"/>
    <w:rsid w:val="002E59B5"/>
    <w:rsid w:val="002E5F09"/>
    <w:rsid w:val="002F30F1"/>
    <w:rsid w:val="00302CEA"/>
    <w:rsid w:val="00314BDD"/>
    <w:rsid w:val="003342AA"/>
    <w:rsid w:val="00336DE2"/>
    <w:rsid w:val="003428F7"/>
    <w:rsid w:val="00347A4D"/>
    <w:rsid w:val="00366918"/>
    <w:rsid w:val="00366B99"/>
    <w:rsid w:val="00374E56"/>
    <w:rsid w:val="003768E9"/>
    <w:rsid w:val="00381A3A"/>
    <w:rsid w:val="00397770"/>
    <w:rsid w:val="003A4F34"/>
    <w:rsid w:val="003A6B54"/>
    <w:rsid w:val="003E2507"/>
    <w:rsid w:val="003F09FD"/>
    <w:rsid w:val="003F2FFD"/>
    <w:rsid w:val="003F4D39"/>
    <w:rsid w:val="0040068E"/>
    <w:rsid w:val="00406CA1"/>
    <w:rsid w:val="004118DD"/>
    <w:rsid w:val="00426406"/>
    <w:rsid w:val="004310B3"/>
    <w:rsid w:val="00441FF2"/>
    <w:rsid w:val="00470121"/>
    <w:rsid w:val="00484D9B"/>
    <w:rsid w:val="00485F5B"/>
    <w:rsid w:val="004A3AB8"/>
    <w:rsid w:val="004A7850"/>
    <w:rsid w:val="004B16D9"/>
    <w:rsid w:val="004B6779"/>
    <w:rsid w:val="004C2700"/>
    <w:rsid w:val="004C2EFC"/>
    <w:rsid w:val="004E5B28"/>
    <w:rsid w:val="004E7966"/>
    <w:rsid w:val="004F1884"/>
    <w:rsid w:val="004F2BE0"/>
    <w:rsid w:val="004F311C"/>
    <w:rsid w:val="004F644E"/>
    <w:rsid w:val="004F7407"/>
    <w:rsid w:val="0050159B"/>
    <w:rsid w:val="00506D08"/>
    <w:rsid w:val="005165A8"/>
    <w:rsid w:val="00523384"/>
    <w:rsid w:val="005441BE"/>
    <w:rsid w:val="005469FA"/>
    <w:rsid w:val="00551465"/>
    <w:rsid w:val="00552BBA"/>
    <w:rsid w:val="00556223"/>
    <w:rsid w:val="0056317D"/>
    <w:rsid w:val="00565F89"/>
    <w:rsid w:val="0057274C"/>
    <w:rsid w:val="00581D2E"/>
    <w:rsid w:val="00584681"/>
    <w:rsid w:val="00585E4F"/>
    <w:rsid w:val="00590043"/>
    <w:rsid w:val="00592ACE"/>
    <w:rsid w:val="005A0366"/>
    <w:rsid w:val="005A6122"/>
    <w:rsid w:val="005A6B59"/>
    <w:rsid w:val="005B1718"/>
    <w:rsid w:val="005B674C"/>
    <w:rsid w:val="005C4141"/>
    <w:rsid w:val="005C5261"/>
    <w:rsid w:val="005D0868"/>
    <w:rsid w:val="005D09CD"/>
    <w:rsid w:val="005E099F"/>
    <w:rsid w:val="005E1B60"/>
    <w:rsid w:val="005F5F7B"/>
    <w:rsid w:val="005F7304"/>
    <w:rsid w:val="006073F8"/>
    <w:rsid w:val="006244BF"/>
    <w:rsid w:val="006330A7"/>
    <w:rsid w:val="00634F29"/>
    <w:rsid w:val="00636726"/>
    <w:rsid w:val="0066466B"/>
    <w:rsid w:val="00667A0F"/>
    <w:rsid w:val="00671AFA"/>
    <w:rsid w:val="006736AF"/>
    <w:rsid w:val="00680B09"/>
    <w:rsid w:val="00685EDF"/>
    <w:rsid w:val="00686FE1"/>
    <w:rsid w:val="006937E4"/>
    <w:rsid w:val="0069421F"/>
    <w:rsid w:val="006A3A72"/>
    <w:rsid w:val="006C03BD"/>
    <w:rsid w:val="006E7A34"/>
    <w:rsid w:val="006F1C90"/>
    <w:rsid w:val="0070707E"/>
    <w:rsid w:val="00712B45"/>
    <w:rsid w:val="007403AF"/>
    <w:rsid w:val="007406EF"/>
    <w:rsid w:val="00744EC5"/>
    <w:rsid w:val="00757F09"/>
    <w:rsid w:val="007606DA"/>
    <w:rsid w:val="00761384"/>
    <w:rsid w:val="00761E26"/>
    <w:rsid w:val="00765034"/>
    <w:rsid w:val="00765631"/>
    <w:rsid w:val="007722E0"/>
    <w:rsid w:val="00775D8C"/>
    <w:rsid w:val="00776F46"/>
    <w:rsid w:val="00780E59"/>
    <w:rsid w:val="007858A3"/>
    <w:rsid w:val="0079164F"/>
    <w:rsid w:val="00792B67"/>
    <w:rsid w:val="007A2CA1"/>
    <w:rsid w:val="007A55F1"/>
    <w:rsid w:val="007A62C1"/>
    <w:rsid w:val="007B5AE6"/>
    <w:rsid w:val="007C1F43"/>
    <w:rsid w:val="007C7CF6"/>
    <w:rsid w:val="007D3305"/>
    <w:rsid w:val="007E3472"/>
    <w:rsid w:val="007F47A7"/>
    <w:rsid w:val="00800DE3"/>
    <w:rsid w:val="00806D89"/>
    <w:rsid w:val="00806ED0"/>
    <w:rsid w:val="00811108"/>
    <w:rsid w:val="0081126D"/>
    <w:rsid w:val="00813206"/>
    <w:rsid w:val="008244D8"/>
    <w:rsid w:val="0082520B"/>
    <w:rsid w:val="00830DF4"/>
    <w:rsid w:val="008317C1"/>
    <w:rsid w:val="00845F28"/>
    <w:rsid w:val="00846BD4"/>
    <w:rsid w:val="008505D7"/>
    <w:rsid w:val="00863E66"/>
    <w:rsid w:val="00876968"/>
    <w:rsid w:val="008B3E44"/>
    <w:rsid w:val="008B7097"/>
    <w:rsid w:val="008C4294"/>
    <w:rsid w:val="008C6A1D"/>
    <w:rsid w:val="008D3EBB"/>
    <w:rsid w:val="008D55F3"/>
    <w:rsid w:val="008D6F04"/>
    <w:rsid w:val="008F3AFC"/>
    <w:rsid w:val="00906A39"/>
    <w:rsid w:val="00912333"/>
    <w:rsid w:val="00915A00"/>
    <w:rsid w:val="00916FA9"/>
    <w:rsid w:val="009312B5"/>
    <w:rsid w:val="00934AB8"/>
    <w:rsid w:val="00937578"/>
    <w:rsid w:val="00937FB1"/>
    <w:rsid w:val="009571B0"/>
    <w:rsid w:val="00982979"/>
    <w:rsid w:val="009A2F56"/>
    <w:rsid w:val="009B042E"/>
    <w:rsid w:val="009B107D"/>
    <w:rsid w:val="009B48C7"/>
    <w:rsid w:val="009C158E"/>
    <w:rsid w:val="009D4325"/>
    <w:rsid w:val="009E3683"/>
    <w:rsid w:val="00A13F4A"/>
    <w:rsid w:val="00A26835"/>
    <w:rsid w:val="00A34930"/>
    <w:rsid w:val="00A34ED3"/>
    <w:rsid w:val="00A473DA"/>
    <w:rsid w:val="00A51D5C"/>
    <w:rsid w:val="00A520DF"/>
    <w:rsid w:val="00A546AD"/>
    <w:rsid w:val="00A66DBA"/>
    <w:rsid w:val="00A817DB"/>
    <w:rsid w:val="00A95712"/>
    <w:rsid w:val="00AA12E8"/>
    <w:rsid w:val="00AB36FF"/>
    <w:rsid w:val="00AC746C"/>
    <w:rsid w:val="00AD267D"/>
    <w:rsid w:val="00AD3374"/>
    <w:rsid w:val="00AE1E85"/>
    <w:rsid w:val="00AE218B"/>
    <w:rsid w:val="00AE4644"/>
    <w:rsid w:val="00AE5463"/>
    <w:rsid w:val="00B02F9C"/>
    <w:rsid w:val="00B04D39"/>
    <w:rsid w:val="00B10AEF"/>
    <w:rsid w:val="00B320DE"/>
    <w:rsid w:val="00B40BF7"/>
    <w:rsid w:val="00B410ED"/>
    <w:rsid w:val="00B45A3D"/>
    <w:rsid w:val="00B62CA6"/>
    <w:rsid w:val="00B70780"/>
    <w:rsid w:val="00B927F2"/>
    <w:rsid w:val="00BB0D9D"/>
    <w:rsid w:val="00BB4CD9"/>
    <w:rsid w:val="00BB62C5"/>
    <w:rsid w:val="00BC3D90"/>
    <w:rsid w:val="00BD6B97"/>
    <w:rsid w:val="00BF54F3"/>
    <w:rsid w:val="00C04E7C"/>
    <w:rsid w:val="00C14DFE"/>
    <w:rsid w:val="00C26E39"/>
    <w:rsid w:val="00C30EB6"/>
    <w:rsid w:val="00C378E8"/>
    <w:rsid w:val="00C424FD"/>
    <w:rsid w:val="00C42552"/>
    <w:rsid w:val="00C76599"/>
    <w:rsid w:val="00C81462"/>
    <w:rsid w:val="00C86C27"/>
    <w:rsid w:val="00CB000F"/>
    <w:rsid w:val="00CB69FA"/>
    <w:rsid w:val="00CC0090"/>
    <w:rsid w:val="00CC66F1"/>
    <w:rsid w:val="00CC750C"/>
    <w:rsid w:val="00CD6C97"/>
    <w:rsid w:val="00CD6EFC"/>
    <w:rsid w:val="00CE2D44"/>
    <w:rsid w:val="00CE6F3A"/>
    <w:rsid w:val="00CF5E08"/>
    <w:rsid w:val="00D0055D"/>
    <w:rsid w:val="00D01588"/>
    <w:rsid w:val="00D17EE1"/>
    <w:rsid w:val="00D222FE"/>
    <w:rsid w:val="00D27342"/>
    <w:rsid w:val="00D41C12"/>
    <w:rsid w:val="00D65E28"/>
    <w:rsid w:val="00D6671A"/>
    <w:rsid w:val="00D80C7A"/>
    <w:rsid w:val="00DA33A0"/>
    <w:rsid w:val="00DB0C98"/>
    <w:rsid w:val="00DB7335"/>
    <w:rsid w:val="00DC26E8"/>
    <w:rsid w:val="00DC3DAE"/>
    <w:rsid w:val="00DC49F0"/>
    <w:rsid w:val="00E047ED"/>
    <w:rsid w:val="00E04993"/>
    <w:rsid w:val="00E254A9"/>
    <w:rsid w:val="00E27A3D"/>
    <w:rsid w:val="00E324B6"/>
    <w:rsid w:val="00E329B3"/>
    <w:rsid w:val="00E34B3B"/>
    <w:rsid w:val="00E36A2A"/>
    <w:rsid w:val="00E4672A"/>
    <w:rsid w:val="00E473DA"/>
    <w:rsid w:val="00E56DA8"/>
    <w:rsid w:val="00E623A5"/>
    <w:rsid w:val="00E63F89"/>
    <w:rsid w:val="00E7051C"/>
    <w:rsid w:val="00E71DBE"/>
    <w:rsid w:val="00E72F25"/>
    <w:rsid w:val="00E84CD2"/>
    <w:rsid w:val="00E90E0F"/>
    <w:rsid w:val="00E9225B"/>
    <w:rsid w:val="00E946EC"/>
    <w:rsid w:val="00EA3DF5"/>
    <w:rsid w:val="00EB3064"/>
    <w:rsid w:val="00EB3465"/>
    <w:rsid w:val="00EC13A9"/>
    <w:rsid w:val="00EC7E3E"/>
    <w:rsid w:val="00ED3333"/>
    <w:rsid w:val="00EE289F"/>
    <w:rsid w:val="00F05EAC"/>
    <w:rsid w:val="00F12BC4"/>
    <w:rsid w:val="00F1780D"/>
    <w:rsid w:val="00F333EA"/>
    <w:rsid w:val="00F4005F"/>
    <w:rsid w:val="00F40392"/>
    <w:rsid w:val="00F45AB8"/>
    <w:rsid w:val="00F471D1"/>
    <w:rsid w:val="00F53ADE"/>
    <w:rsid w:val="00F56651"/>
    <w:rsid w:val="00F7570E"/>
    <w:rsid w:val="00F919E3"/>
    <w:rsid w:val="00FB1F70"/>
    <w:rsid w:val="00FB66B0"/>
    <w:rsid w:val="00FB72E8"/>
    <w:rsid w:val="00FC103F"/>
    <w:rsid w:val="00FD37F1"/>
    <w:rsid w:val="00FF1B0C"/>
    <w:rsid w:val="00FF2251"/>
    <w:rsid w:val="00FF6A93"/>
    <w:rsid w:val="1568A1EF"/>
    <w:rsid w:val="196E8AB7"/>
    <w:rsid w:val="23C072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9285D"/>
  <w15:docId w15:val="{3B328F75-B4B7-429D-A990-5DA17038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spacing w:before="100" w:beforeAutospacing="1"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rsid w:val="00123898"/>
    <w:tblPr>
      <w:tblCellMar>
        <w:top w:w="0" w:type="dxa"/>
        <w:left w:w="0" w:type="dxa"/>
        <w:bottom w:w="0" w:type="dxa"/>
        <w:right w:w="0" w:type="dxa"/>
      </w:tblCellMar>
    </w:tblPr>
  </w:style>
  <w:style w:type="paragraph" w:styleId="En-tte">
    <w:name w:val="header"/>
    <w:basedOn w:val="Normal"/>
    <w:link w:val="En-tteCar"/>
    <w:uiPriority w:val="99"/>
    <w:unhideWhenUsed/>
    <w:rsid w:val="00DE5206"/>
    <w:pPr>
      <w:tabs>
        <w:tab w:val="center" w:pos="4513"/>
        <w:tab w:val="right" w:pos="9026"/>
      </w:tabs>
      <w:spacing w:after="0" w:line="240" w:lineRule="auto"/>
    </w:pPr>
  </w:style>
  <w:style w:type="character" w:customStyle="1" w:styleId="En-tteCar">
    <w:name w:val="En-tête Car"/>
    <w:basedOn w:val="Policepardfaut"/>
    <w:link w:val="En-tte"/>
    <w:uiPriority w:val="99"/>
    <w:rsid w:val="00DE5206"/>
  </w:style>
  <w:style w:type="paragraph" w:styleId="Pieddepage">
    <w:name w:val="footer"/>
    <w:basedOn w:val="Normal"/>
    <w:link w:val="PieddepageCar"/>
    <w:uiPriority w:val="99"/>
    <w:unhideWhenUsed/>
    <w:rsid w:val="00DE520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E5206"/>
  </w:style>
  <w:style w:type="paragraph" w:customStyle="1" w:styleId="BasicParagraph">
    <w:name w:val="[Basic Paragraph]"/>
    <w:basedOn w:val="Normal"/>
    <w:uiPriority w:val="99"/>
    <w:rsid w:val="00DE5206"/>
    <w:pPr>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ja-JP"/>
    </w:rPr>
  </w:style>
  <w:style w:type="character" w:styleId="Lienhypertexte">
    <w:name w:val="Hyperlink"/>
    <w:basedOn w:val="Policepardfaut"/>
    <w:uiPriority w:val="99"/>
    <w:unhideWhenUsed/>
    <w:rsid w:val="00DE5206"/>
    <w:rPr>
      <w:color w:val="0563C1" w:themeColor="hyperlink"/>
      <w:u w:val="single"/>
    </w:rPr>
  </w:style>
  <w:style w:type="paragraph" w:customStyle="1" w:styleId="BPCKopLogoDoorlopend">
    <w:name w:val="BPCKopLogoDoorlopend"/>
    <w:basedOn w:val="BasicParagraph"/>
    <w:qFormat/>
    <w:rsid w:val="00DE5206"/>
    <w:pPr>
      <w:tabs>
        <w:tab w:val="left" w:pos="244"/>
      </w:tabs>
      <w:spacing w:line="240" w:lineRule="auto"/>
    </w:pPr>
    <w:rPr>
      <w:rFonts w:ascii="Open Sans" w:hAnsi="Open Sans" w:cs="Open Sans"/>
      <w:sz w:val="16"/>
      <w:szCs w:val="16"/>
    </w:rPr>
  </w:style>
  <w:style w:type="character" w:customStyle="1" w:styleId="BPCKopLogoBold">
    <w:name w:val="BPCKopLogoBold"/>
    <w:basedOn w:val="Policepardfaut"/>
    <w:uiPriority w:val="1"/>
    <w:qFormat/>
    <w:rsid w:val="00DE5206"/>
    <w:rPr>
      <w:rFonts w:ascii="Open Sans SemiBold" w:hAnsi="Open Sans SemiBold" w:cs="Open Sans"/>
      <w:b/>
      <w:bCs/>
      <w:i w:val="0"/>
      <w:sz w:val="16"/>
      <w:szCs w:val="16"/>
    </w:rPr>
  </w:style>
  <w:style w:type="paragraph" w:styleId="Paragraphedeliste">
    <w:name w:val="List Paragraph"/>
    <w:basedOn w:val="Normal"/>
    <w:uiPriority w:val="34"/>
    <w:qFormat/>
    <w:rsid w:val="00BF3121"/>
    <w:pPr>
      <w:ind w:left="720"/>
      <w:contextualSpacing/>
    </w:pPr>
    <w:rPr>
      <w:kern w:val="2"/>
    </w:rPr>
  </w:style>
  <w:style w:type="character" w:styleId="Mentionnonrsolue">
    <w:name w:val="Unresolved Mention"/>
    <w:basedOn w:val="Policepardfaut"/>
    <w:uiPriority w:val="99"/>
    <w:semiHidden/>
    <w:unhideWhenUsed/>
    <w:rsid w:val="00153BF2"/>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 Normal0"/>
    <w:rsid w:val="002E59B5"/>
    <w:tblPr>
      <w:tblCellMar>
        <w:top w:w="0" w:type="dxa"/>
        <w:left w:w="0" w:type="dxa"/>
        <w:bottom w:w="0" w:type="dxa"/>
        <w:right w:w="0" w:type="dxa"/>
      </w:tblCellMar>
    </w:tblPr>
  </w:style>
  <w:style w:type="table" w:customStyle="1" w:styleId="TableNormal1">
    <w:name w:val="Table Normal1"/>
    <w:rsid w:val="00FB1F70"/>
    <w:tblPr>
      <w:tblCellMar>
        <w:top w:w="0" w:type="dxa"/>
        <w:left w:w="0" w:type="dxa"/>
        <w:bottom w:w="0" w:type="dxa"/>
        <w:right w:w="0" w:type="dxa"/>
      </w:tblCellMar>
    </w:tblPr>
  </w:style>
  <w:style w:type="character" w:styleId="Lienhypertextesuivivisit">
    <w:name w:val="FollowedHyperlink"/>
    <w:basedOn w:val="Policepardfaut"/>
    <w:uiPriority w:val="99"/>
    <w:semiHidden/>
    <w:unhideWhenUsed/>
    <w:rsid w:val="00757F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848462">
      <w:bodyDiv w:val="1"/>
      <w:marLeft w:val="0"/>
      <w:marRight w:val="0"/>
      <w:marTop w:val="0"/>
      <w:marBottom w:val="0"/>
      <w:divBdr>
        <w:top w:val="none" w:sz="0" w:space="0" w:color="auto"/>
        <w:left w:val="none" w:sz="0" w:space="0" w:color="auto"/>
        <w:bottom w:val="none" w:sz="0" w:space="0" w:color="auto"/>
        <w:right w:val="none" w:sz="0" w:space="0" w:color="auto"/>
      </w:divBdr>
      <w:divsChild>
        <w:div w:id="122231606">
          <w:marLeft w:val="0"/>
          <w:marRight w:val="0"/>
          <w:marTop w:val="0"/>
          <w:marBottom w:val="0"/>
          <w:divBdr>
            <w:top w:val="none" w:sz="0" w:space="0" w:color="auto"/>
            <w:left w:val="none" w:sz="0" w:space="0" w:color="auto"/>
            <w:bottom w:val="none" w:sz="0" w:space="0" w:color="auto"/>
            <w:right w:val="none" w:sz="0" w:space="0" w:color="auto"/>
          </w:divBdr>
          <w:divsChild>
            <w:div w:id="2136486633">
              <w:marLeft w:val="0"/>
              <w:marRight w:val="0"/>
              <w:marTop w:val="0"/>
              <w:marBottom w:val="0"/>
              <w:divBdr>
                <w:top w:val="none" w:sz="0" w:space="0" w:color="auto"/>
                <w:left w:val="none" w:sz="0" w:space="0" w:color="auto"/>
                <w:bottom w:val="none" w:sz="0" w:space="0" w:color="auto"/>
                <w:right w:val="none" w:sz="0" w:space="0" w:color="auto"/>
              </w:divBdr>
            </w:div>
            <w:div w:id="485904788">
              <w:marLeft w:val="0"/>
              <w:marRight w:val="0"/>
              <w:marTop w:val="0"/>
              <w:marBottom w:val="0"/>
              <w:divBdr>
                <w:top w:val="none" w:sz="0" w:space="0" w:color="auto"/>
                <w:left w:val="none" w:sz="0" w:space="0" w:color="auto"/>
                <w:bottom w:val="none" w:sz="0" w:space="0" w:color="auto"/>
                <w:right w:val="none" w:sz="0" w:space="0" w:color="auto"/>
              </w:divBdr>
            </w:div>
            <w:div w:id="873688670">
              <w:marLeft w:val="0"/>
              <w:marRight w:val="0"/>
              <w:marTop w:val="0"/>
              <w:marBottom w:val="0"/>
              <w:divBdr>
                <w:top w:val="none" w:sz="0" w:space="0" w:color="auto"/>
                <w:left w:val="none" w:sz="0" w:space="0" w:color="auto"/>
                <w:bottom w:val="none" w:sz="0" w:space="0" w:color="auto"/>
                <w:right w:val="none" w:sz="0" w:space="0" w:color="auto"/>
              </w:divBdr>
            </w:div>
            <w:div w:id="1074888331">
              <w:marLeft w:val="0"/>
              <w:marRight w:val="0"/>
              <w:marTop w:val="0"/>
              <w:marBottom w:val="0"/>
              <w:divBdr>
                <w:top w:val="none" w:sz="0" w:space="0" w:color="auto"/>
                <w:left w:val="none" w:sz="0" w:space="0" w:color="auto"/>
                <w:bottom w:val="none" w:sz="0" w:space="0" w:color="auto"/>
                <w:right w:val="none" w:sz="0" w:space="0" w:color="auto"/>
              </w:divBdr>
            </w:div>
            <w:div w:id="1667442671">
              <w:marLeft w:val="0"/>
              <w:marRight w:val="0"/>
              <w:marTop w:val="0"/>
              <w:marBottom w:val="0"/>
              <w:divBdr>
                <w:top w:val="none" w:sz="0" w:space="0" w:color="auto"/>
                <w:left w:val="none" w:sz="0" w:space="0" w:color="auto"/>
                <w:bottom w:val="none" w:sz="0" w:space="0" w:color="auto"/>
                <w:right w:val="none" w:sz="0" w:space="0" w:color="auto"/>
              </w:divBdr>
            </w:div>
            <w:div w:id="1766875446">
              <w:marLeft w:val="0"/>
              <w:marRight w:val="0"/>
              <w:marTop w:val="0"/>
              <w:marBottom w:val="0"/>
              <w:divBdr>
                <w:top w:val="none" w:sz="0" w:space="0" w:color="auto"/>
                <w:left w:val="none" w:sz="0" w:space="0" w:color="auto"/>
                <w:bottom w:val="none" w:sz="0" w:space="0" w:color="auto"/>
                <w:right w:val="none" w:sz="0" w:space="0" w:color="auto"/>
              </w:divBdr>
            </w:div>
            <w:div w:id="1845317251">
              <w:marLeft w:val="0"/>
              <w:marRight w:val="0"/>
              <w:marTop w:val="0"/>
              <w:marBottom w:val="0"/>
              <w:divBdr>
                <w:top w:val="none" w:sz="0" w:space="0" w:color="auto"/>
                <w:left w:val="none" w:sz="0" w:space="0" w:color="auto"/>
                <w:bottom w:val="none" w:sz="0" w:space="0" w:color="auto"/>
                <w:right w:val="none" w:sz="0" w:space="0" w:color="auto"/>
              </w:divBdr>
            </w:div>
            <w:div w:id="139931740">
              <w:marLeft w:val="0"/>
              <w:marRight w:val="0"/>
              <w:marTop w:val="0"/>
              <w:marBottom w:val="0"/>
              <w:divBdr>
                <w:top w:val="none" w:sz="0" w:space="0" w:color="auto"/>
                <w:left w:val="none" w:sz="0" w:space="0" w:color="auto"/>
                <w:bottom w:val="none" w:sz="0" w:space="0" w:color="auto"/>
                <w:right w:val="none" w:sz="0" w:space="0" w:color="auto"/>
              </w:divBdr>
            </w:div>
            <w:div w:id="1549875197">
              <w:marLeft w:val="0"/>
              <w:marRight w:val="0"/>
              <w:marTop w:val="0"/>
              <w:marBottom w:val="0"/>
              <w:divBdr>
                <w:top w:val="none" w:sz="0" w:space="0" w:color="auto"/>
                <w:left w:val="none" w:sz="0" w:space="0" w:color="auto"/>
                <w:bottom w:val="none" w:sz="0" w:space="0" w:color="auto"/>
                <w:right w:val="none" w:sz="0" w:space="0" w:color="auto"/>
              </w:divBdr>
            </w:div>
            <w:div w:id="2090272063">
              <w:marLeft w:val="0"/>
              <w:marRight w:val="0"/>
              <w:marTop w:val="0"/>
              <w:marBottom w:val="0"/>
              <w:divBdr>
                <w:top w:val="none" w:sz="0" w:space="0" w:color="auto"/>
                <w:left w:val="none" w:sz="0" w:space="0" w:color="auto"/>
                <w:bottom w:val="none" w:sz="0" w:space="0" w:color="auto"/>
                <w:right w:val="none" w:sz="0" w:space="0" w:color="auto"/>
              </w:divBdr>
            </w:div>
            <w:div w:id="368772382">
              <w:marLeft w:val="0"/>
              <w:marRight w:val="0"/>
              <w:marTop w:val="0"/>
              <w:marBottom w:val="0"/>
              <w:divBdr>
                <w:top w:val="none" w:sz="0" w:space="0" w:color="auto"/>
                <w:left w:val="none" w:sz="0" w:space="0" w:color="auto"/>
                <w:bottom w:val="none" w:sz="0" w:space="0" w:color="auto"/>
                <w:right w:val="none" w:sz="0" w:space="0" w:color="auto"/>
              </w:divBdr>
            </w:div>
            <w:div w:id="1294364991">
              <w:marLeft w:val="0"/>
              <w:marRight w:val="0"/>
              <w:marTop w:val="0"/>
              <w:marBottom w:val="0"/>
              <w:divBdr>
                <w:top w:val="none" w:sz="0" w:space="0" w:color="auto"/>
                <w:left w:val="none" w:sz="0" w:space="0" w:color="auto"/>
                <w:bottom w:val="none" w:sz="0" w:space="0" w:color="auto"/>
                <w:right w:val="none" w:sz="0" w:space="0" w:color="auto"/>
              </w:divBdr>
            </w:div>
            <w:div w:id="1673412341">
              <w:marLeft w:val="0"/>
              <w:marRight w:val="0"/>
              <w:marTop w:val="0"/>
              <w:marBottom w:val="0"/>
              <w:divBdr>
                <w:top w:val="none" w:sz="0" w:space="0" w:color="auto"/>
                <w:left w:val="none" w:sz="0" w:space="0" w:color="auto"/>
                <w:bottom w:val="none" w:sz="0" w:space="0" w:color="auto"/>
                <w:right w:val="none" w:sz="0" w:space="0" w:color="auto"/>
              </w:divBdr>
            </w:div>
            <w:div w:id="993023918">
              <w:marLeft w:val="0"/>
              <w:marRight w:val="0"/>
              <w:marTop w:val="0"/>
              <w:marBottom w:val="0"/>
              <w:divBdr>
                <w:top w:val="none" w:sz="0" w:space="0" w:color="auto"/>
                <w:left w:val="none" w:sz="0" w:space="0" w:color="auto"/>
                <w:bottom w:val="none" w:sz="0" w:space="0" w:color="auto"/>
                <w:right w:val="none" w:sz="0" w:space="0" w:color="auto"/>
              </w:divBdr>
            </w:div>
            <w:div w:id="222757054">
              <w:marLeft w:val="0"/>
              <w:marRight w:val="0"/>
              <w:marTop w:val="0"/>
              <w:marBottom w:val="0"/>
              <w:divBdr>
                <w:top w:val="none" w:sz="0" w:space="0" w:color="auto"/>
                <w:left w:val="none" w:sz="0" w:space="0" w:color="auto"/>
                <w:bottom w:val="none" w:sz="0" w:space="0" w:color="auto"/>
                <w:right w:val="none" w:sz="0" w:space="0" w:color="auto"/>
              </w:divBdr>
            </w:div>
          </w:divsChild>
        </w:div>
        <w:div w:id="1010568252">
          <w:marLeft w:val="0"/>
          <w:marRight w:val="0"/>
          <w:marTop w:val="0"/>
          <w:marBottom w:val="0"/>
          <w:divBdr>
            <w:top w:val="none" w:sz="0" w:space="0" w:color="auto"/>
            <w:left w:val="none" w:sz="0" w:space="0" w:color="auto"/>
            <w:bottom w:val="none" w:sz="0" w:space="0" w:color="auto"/>
            <w:right w:val="none" w:sz="0" w:space="0" w:color="auto"/>
          </w:divBdr>
          <w:divsChild>
            <w:div w:id="1923679175">
              <w:marLeft w:val="0"/>
              <w:marRight w:val="0"/>
              <w:marTop w:val="0"/>
              <w:marBottom w:val="0"/>
              <w:divBdr>
                <w:top w:val="none" w:sz="0" w:space="0" w:color="auto"/>
                <w:left w:val="none" w:sz="0" w:space="0" w:color="auto"/>
                <w:bottom w:val="none" w:sz="0" w:space="0" w:color="auto"/>
                <w:right w:val="none" w:sz="0" w:space="0" w:color="auto"/>
              </w:divBdr>
            </w:div>
            <w:div w:id="1666788294">
              <w:marLeft w:val="0"/>
              <w:marRight w:val="0"/>
              <w:marTop w:val="0"/>
              <w:marBottom w:val="0"/>
              <w:divBdr>
                <w:top w:val="none" w:sz="0" w:space="0" w:color="auto"/>
                <w:left w:val="none" w:sz="0" w:space="0" w:color="auto"/>
                <w:bottom w:val="none" w:sz="0" w:space="0" w:color="auto"/>
                <w:right w:val="none" w:sz="0" w:space="0" w:color="auto"/>
              </w:divBdr>
            </w:div>
            <w:div w:id="1751656722">
              <w:marLeft w:val="0"/>
              <w:marRight w:val="0"/>
              <w:marTop w:val="0"/>
              <w:marBottom w:val="0"/>
              <w:divBdr>
                <w:top w:val="none" w:sz="0" w:space="0" w:color="auto"/>
                <w:left w:val="none" w:sz="0" w:space="0" w:color="auto"/>
                <w:bottom w:val="none" w:sz="0" w:space="0" w:color="auto"/>
                <w:right w:val="none" w:sz="0" w:space="0" w:color="auto"/>
              </w:divBdr>
            </w:div>
            <w:div w:id="97412744">
              <w:marLeft w:val="0"/>
              <w:marRight w:val="0"/>
              <w:marTop w:val="0"/>
              <w:marBottom w:val="0"/>
              <w:divBdr>
                <w:top w:val="none" w:sz="0" w:space="0" w:color="auto"/>
                <w:left w:val="none" w:sz="0" w:space="0" w:color="auto"/>
                <w:bottom w:val="none" w:sz="0" w:space="0" w:color="auto"/>
                <w:right w:val="none" w:sz="0" w:space="0" w:color="auto"/>
              </w:divBdr>
            </w:div>
            <w:div w:id="1992363239">
              <w:marLeft w:val="0"/>
              <w:marRight w:val="0"/>
              <w:marTop w:val="0"/>
              <w:marBottom w:val="0"/>
              <w:divBdr>
                <w:top w:val="none" w:sz="0" w:space="0" w:color="auto"/>
                <w:left w:val="none" w:sz="0" w:space="0" w:color="auto"/>
                <w:bottom w:val="none" w:sz="0" w:space="0" w:color="auto"/>
                <w:right w:val="none" w:sz="0" w:space="0" w:color="auto"/>
              </w:divBdr>
            </w:div>
            <w:div w:id="1844666984">
              <w:marLeft w:val="0"/>
              <w:marRight w:val="0"/>
              <w:marTop w:val="0"/>
              <w:marBottom w:val="0"/>
              <w:divBdr>
                <w:top w:val="none" w:sz="0" w:space="0" w:color="auto"/>
                <w:left w:val="none" w:sz="0" w:space="0" w:color="auto"/>
                <w:bottom w:val="none" w:sz="0" w:space="0" w:color="auto"/>
                <w:right w:val="none" w:sz="0" w:space="0" w:color="auto"/>
              </w:divBdr>
            </w:div>
            <w:div w:id="1195146230">
              <w:marLeft w:val="0"/>
              <w:marRight w:val="0"/>
              <w:marTop w:val="0"/>
              <w:marBottom w:val="0"/>
              <w:divBdr>
                <w:top w:val="none" w:sz="0" w:space="0" w:color="auto"/>
                <w:left w:val="none" w:sz="0" w:space="0" w:color="auto"/>
                <w:bottom w:val="none" w:sz="0" w:space="0" w:color="auto"/>
                <w:right w:val="none" w:sz="0" w:space="0" w:color="auto"/>
              </w:divBdr>
            </w:div>
            <w:div w:id="770508435">
              <w:marLeft w:val="0"/>
              <w:marRight w:val="0"/>
              <w:marTop w:val="0"/>
              <w:marBottom w:val="0"/>
              <w:divBdr>
                <w:top w:val="none" w:sz="0" w:space="0" w:color="auto"/>
                <w:left w:val="none" w:sz="0" w:space="0" w:color="auto"/>
                <w:bottom w:val="none" w:sz="0" w:space="0" w:color="auto"/>
                <w:right w:val="none" w:sz="0" w:space="0" w:color="auto"/>
              </w:divBdr>
            </w:div>
            <w:div w:id="838738885">
              <w:marLeft w:val="0"/>
              <w:marRight w:val="0"/>
              <w:marTop w:val="0"/>
              <w:marBottom w:val="0"/>
              <w:divBdr>
                <w:top w:val="none" w:sz="0" w:space="0" w:color="auto"/>
                <w:left w:val="none" w:sz="0" w:space="0" w:color="auto"/>
                <w:bottom w:val="none" w:sz="0" w:space="0" w:color="auto"/>
                <w:right w:val="none" w:sz="0" w:space="0" w:color="auto"/>
              </w:divBdr>
            </w:div>
            <w:div w:id="1369991498">
              <w:marLeft w:val="0"/>
              <w:marRight w:val="0"/>
              <w:marTop w:val="0"/>
              <w:marBottom w:val="0"/>
              <w:divBdr>
                <w:top w:val="none" w:sz="0" w:space="0" w:color="auto"/>
                <w:left w:val="none" w:sz="0" w:space="0" w:color="auto"/>
                <w:bottom w:val="none" w:sz="0" w:space="0" w:color="auto"/>
                <w:right w:val="none" w:sz="0" w:space="0" w:color="auto"/>
              </w:divBdr>
            </w:div>
            <w:div w:id="2039819672">
              <w:marLeft w:val="0"/>
              <w:marRight w:val="0"/>
              <w:marTop w:val="0"/>
              <w:marBottom w:val="0"/>
              <w:divBdr>
                <w:top w:val="none" w:sz="0" w:space="0" w:color="auto"/>
                <w:left w:val="none" w:sz="0" w:space="0" w:color="auto"/>
                <w:bottom w:val="none" w:sz="0" w:space="0" w:color="auto"/>
                <w:right w:val="none" w:sz="0" w:space="0" w:color="auto"/>
              </w:divBdr>
            </w:div>
            <w:div w:id="1503424268">
              <w:marLeft w:val="0"/>
              <w:marRight w:val="0"/>
              <w:marTop w:val="0"/>
              <w:marBottom w:val="0"/>
              <w:divBdr>
                <w:top w:val="none" w:sz="0" w:space="0" w:color="auto"/>
                <w:left w:val="none" w:sz="0" w:space="0" w:color="auto"/>
                <w:bottom w:val="none" w:sz="0" w:space="0" w:color="auto"/>
                <w:right w:val="none" w:sz="0" w:space="0" w:color="auto"/>
              </w:divBdr>
            </w:div>
            <w:div w:id="1526823774">
              <w:marLeft w:val="0"/>
              <w:marRight w:val="0"/>
              <w:marTop w:val="0"/>
              <w:marBottom w:val="0"/>
              <w:divBdr>
                <w:top w:val="none" w:sz="0" w:space="0" w:color="auto"/>
                <w:left w:val="none" w:sz="0" w:space="0" w:color="auto"/>
                <w:bottom w:val="none" w:sz="0" w:space="0" w:color="auto"/>
                <w:right w:val="none" w:sz="0" w:space="0" w:color="auto"/>
              </w:divBdr>
            </w:div>
            <w:div w:id="1598323032">
              <w:marLeft w:val="0"/>
              <w:marRight w:val="0"/>
              <w:marTop w:val="0"/>
              <w:marBottom w:val="0"/>
              <w:divBdr>
                <w:top w:val="none" w:sz="0" w:space="0" w:color="auto"/>
                <w:left w:val="none" w:sz="0" w:space="0" w:color="auto"/>
                <w:bottom w:val="none" w:sz="0" w:space="0" w:color="auto"/>
                <w:right w:val="none" w:sz="0" w:space="0" w:color="auto"/>
              </w:divBdr>
            </w:div>
            <w:div w:id="1943997014">
              <w:marLeft w:val="0"/>
              <w:marRight w:val="0"/>
              <w:marTop w:val="0"/>
              <w:marBottom w:val="0"/>
              <w:divBdr>
                <w:top w:val="none" w:sz="0" w:space="0" w:color="auto"/>
                <w:left w:val="none" w:sz="0" w:space="0" w:color="auto"/>
                <w:bottom w:val="none" w:sz="0" w:space="0" w:color="auto"/>
                <w:right w:val="none" w:sz="0" w:space="0" w:color="auto"/>
              </w:divBdr>
            </w:div>
            <w:div w:id="871966050">
              <w:marLeft w:val="0"/>
              <w:marRight w:val="0"/>
              <w:marTop w:val="0"/>
              <w:marBottom w:val="0"/>
              <w:divBdr>
                <w:top w:val="none" w:sz="0" w:space="0" w:color="auto"/>
                <w:left w:val="none" w:sz="0" w:space="0" w:color="auto"/>
                <w:bottom w:val="none" w:sz="0" w:space="0" w:color="auto"/>
                <w:right w:val="none" w:sz="0" w:space="0" w:color="auto"/>
              </w:divBdr>
            </w:div>
            <w:div w:id="620305362">
              <w:marLeft w:val="0"/>
              <w:marRight w:val="0"/>
              <w:marTop w:val="0"/>
              <w:marBottom w:val="0"/>
              <w:divBdr>
                <w:top w:val="none" w:sz="0" w:space="0" w:color="auto"/>
                <w:left w:val="none" w:sz="0" w:space="0" w:color="auto"/>
                <w:bottom w:val="none" w:sz="0" w:space="0" w:color="auto"/>
                <w:right w:val="none" w:sz="0" w:space="0" w:color="auto"/>
              </w:divBdr>
            </w:div>
            <w:div w:id="362630645">
              <w:marLeft w:val="0"/>
              <w:marRight w:val="0"/>
              <w:marTop w:val="0"/>
              <w:marBottom w:val="0"/>
              <w:divBdr>
                <w:top w:val="none" w:sz="0" w:space="0" w:color="auto"/>
                <w:left w:val="none" w:sz="0" w:space="0" w:color="auto"/>
                <w:bottom w:val="none" w:sz="0" w:space="0" w:color="auto"/>
                <w:right w:val="none" w:sz="0" w:space="0" w:color="auto"/>
              </w:divBdr>
            </w:div>
            <w:div w:id="1221553424">
              <w:marLeft w:val="0"/>
              <w:marRight w:val="0"/>
              <w:marTop w:val="0"/>
              <w:marBottom w:val="0"/>
              <w:divBdr>
                <w:top w:val="none" w:sz="0" w:space="0" w:color="auto"/>
                <w:left w:val="none" w:sz="0" w:space="0" w:color="auto"/>
                <w:bottom w:val="none" w:sz="0" w:space="0" w:color="auto"/>
                <w:right w:val="none" w:sz="0" w:space="0" w:color="auto"/>
              </w:divBdr>
            </w:div>
            <w:div w:id="390420381">
              <w:marLeft w:val="0"/>
              <w:marRight w:val="0"/>
              <w:marTop w:val="0"/>
              <w:marBottom w:val="0"/>
              <w:divBdr>
                <w:top w:val="none" w:sz="0" w:space="0" w:color="auto"/>
                <w:left w:val="none" w:sz="0" w:space="0" w:color="auto"/>
                <w:bottom w:val="none" w:sz="0" w:space="0" w:color="auto"/>
                <w:right w:val="none" w:sz="0" w:space="0" w:color="auto"/>
              </w:divBdr>
            </w:div>
          </w:divsChild>
        </w:div>
        <w:div w:id="1611081147">
          <w:marLeft w:val="0"/>
          <w:marRight w:val="0"/>
          <w:marTop w:val="0"/>
          <w:marBottom w:val="0"/>
          <w:divBdr>
            <w:top w:val="none" w:sz="0" w:space="0" w:color="auto"/>
            <w:left w:val="none" w:sz="0" w:space="0" w:color="auto"/>
            <w:bottom w:val="none" w:sz="0" w:space="0" w:color="auto"/>
            <w:right w:val="none" w:sz="0" w:space="0" w:color="auto"/>
          </w:divBdr>
          <w:divsChild>
            <w:div w:id="1174996306">
              <w:marLeft w:val="0"/>
              <w:marRight w:val="0"/>
              <w:marTop w:val="0"/>
              <w:marBottom w:val="0"/>
              <w:divBdr>
                <w:top w:val="none" w:sz="0" w:space="0" w:color="auto"/>
                <w:left w:val="none" w:sz="0" w:space="0" w:color="auto"/>
                <w:bottom w:val="none" w:sz="0" w:space="0" w:color="auto"/>
                <w:right w:val="none" w:sz="0" w:space="0" w:color="auto"/>
              </w:divBdr>
            </w:div>
            <w:div w:id="2119985831">
              <w:marLeft w:val="0"/>
              <w:marRight w:val="0"/>
              <w:marTop w:val="0"/>
              <w:marBottom w:val="0"/>
              <w:divBdr>
                <w:top w:val="none" w:sz="0" w:space="0" w:color="auto"/>
                <w:left w:val="none" w:sz="0" w:space="0" w:color="auto"/>
                <w:bottom w:val="none" w:sz="0" w:space="0" w:color="auto"/>
                <w:right w:val="none" w:sz="0" w:space="0" w:color="auto"/>
              </w:divBdr>
            </w:div>
            <w:div w:id="1385832275">
              <w:marLeft w:val="0"/>
              <w:marRight w:val="0"/>
              <w:marTop w:val="0"/>
              <w:marBottom w:val="0"/>
              <w:divBdr>
                <w:top w:val="none" w:sz="0" w:space="0" w:color="auto"/>
                <w:left w:val="none" w:sz="0" w:space="0" w:color="auto"/>
                <w:bottom w:val="none" w:sz="0" w:space="0" w:color="auto"/>
                <w:right w:val="none" w:sz="0" w:space="0" w:color="auto"/>
              </w:divBdr>
            </w:div>
            <w:div w:id="915406999">
              <w:marLeft w:val="0"/>
              <w:marRight w:val="0"/>
              <w:marTop w:val="0"/>
              <w:marBottom w:val="0"/>
              <w:divBdr>
                <w:top w:val="none" w:sz="0" w:space="0" w:color="auto"/>
                <w:left w:val="none" w:sz="0" w:space="0" w:color="auto"/>
                <w:bottom w:val="none" w:sz="0" w:space="0" w:color="auto"/>
                <w:right w:val="none" w:sz="0" w:space="0" w:color="auto"/>
              </w:divBdr>
            </w:div>
            <w:div w:id="2034265644">
              <w:marLeft w:val="0"/>
              <w:marRight w:val="0"/>
              <w:marTop w:val="0"/>
              <w:marBottom w:val="0"/>
              <w:divBdr>
                <w:top w:val="none" w:sz="0" w:space="0" w:color="auto"/>
                <w:left w:val="none" w:sz="0" w:space="0" w:color="auto"/>
                <w:bottom w:val="none" w:sz="0" w:space="0" w:color="auto"/>
                <w:right w:val="none" w:sz="0" w:space="0" w:color="auto"/>
              </w:divBdr>
            </w:div>
            <w:div w:id="809444463">
              <w:marLeft w:val="0"/>
              <w:marRight w:val="0"/>
              <w:marTop w:val="0"/>
              <w:marBottom w:val="0"/>
              <w:divBdr>
                <w:top w:val="none" w:sz="0" w:space="0" w:color="auto"/>
                <w:left w:val="none" w:sz="0" w:space="0" w:color="auto"/>
                <w:bottom w:val="none" w:sz="0" w:space="0" w:color="auto"/>
                <w:right w:val="none" w:sz="0" w:space="0" w:color="auto"/>
              </w:divBdr>
            </w:div>
            <w:div w:id="1110247738">
              <w:marLeft w:val="0"/>
              <w:marRight w:val="0"/>
              <w:marTop w:val="0"/>
              <w:marBottom w:val="0"/>
              <w:divBdr>
                <w:top w:val="none" w:sz="0" w:space="0" w:color="auto"/>
                <w:left w:val="none" w:sz="0" w:space="0" w:color="auto"/>
                <w:bottom w:val="none" w:sz="0" w:space="0" w:color="auto"/>
                <w:right w:val="none" w:sz="0" w:space="0" w:color="auto"/>
              </w:divBdr>
            </w:div>
            <w:div w:id="1896619581">
              <w:marLeft w:val="0"/>
              <w:marRight w:val="0"/>
              <w:marTop w:val="0"/>
              <w:marBottom w:val="0"/>
              <w:divBdr>
                <w:top w:val="none" w:sz="0" w:space="0" w:color="auto"/>
                <w:left w:val="none" w:sz="0" w:space="0" w:color="auto"/>
                <w:bottom w:val="none" w:sz="0" w:space="0" w:color="auto"/>
                <w:right w:val="none" w:sz="0" w:space="0" w:color="auto"/>
              </w:divBdr>
            </w:div>
            <w:div w:id="1292442403">
              <w:marLeft w:val="0"/>
              <w:marRight w:val="0"/>
              <w:marTop w:val="0"/>
              <w:marBottom w:val="0"/>
              <w:divBdr>
                <w:top w:val="none" w:sz="0" w:space="0" w:color="auto"/>
                <w:left w:val="none" w:sz="0" w:space="0" w:color="auto"/>
                <w:bottom w:val="none" w:sz="0" w:space="0" w:color="auto"/>
                <w:right w:val="none" w:sz="0" w:space="0" w:color="auto"/>
              </w:divBdr>
            </w:div>
            <w:div w:id="540559259">
              <w:marLeft w:val="0"/>
              <w:marRight w:val="0"/>
              <w:marTop w:val="0"/>
              <w:marBottom w:val="0"/>
              <w:divBdr>
                <w:top w:val="none" w:sz="0" w:space="0" w:color="auto"/>
                <w:left w:val="none" w:sz="0" w:space="0" w:color="auto"/>
                <w:bottom w:val="none" w:sz="0" w:space="0" w:color="auto"/>
                <w:right w:val="none" w:sz="0" w:space="0" w:color="auto"/>
              </w:divBdr>
            </w:div>
            <w:div w:id="643585741">
              <w:marLeft w:val="0"/>
              <w:marRight w:val="0"/>
              <w:marTop w:val="0"/>
              <w:marBottom w:val="0"/>
              <w:divBdr>
                <w:top w:val="none" w:sz="0" w:space="0" w:color="auto"/>
                <w:left w:val="none" w:sz="0" w:space="0" w:color="auto"/>
                <w:bottom w:val="none" w:sz="0" w:space="0" w:color="auto"/>
                <w:right w:val="none" w:sz="0" w:space="0" w:color="auto"/>
              </w:divBdr>
            </w:div>
            <w:div w:id="1046642417">
              <w:marLeft w:val="0"/>
              <w:marRight w:val="0"/>
              <w:marTop w:val="0"/>
              <w:marBottom w:val="0"/>
              <w:divBdr>
                <w:top w:val="none" w:sz="0" w:space="0" w:color="auto"/>
                <w:left w:val="none" w:sz="0" w:space="0" w:color="auto"/>
                <w:bottom w:val="none" w:sz="0" w:space="0" w:color="auto"/>
                <w:right w:val="none" w:sz="0" w:space="0" w:color="auto"/>
              </w:divBdr>
            </w:div>
            <w:div w:id="1616787001">
              <w:marLeft w:val="0"/>
              <w:marRight w:val="0"/>
              <w:marTop w:val="0"/>
              <w:marBottom w:val="0"/>
              <w:divBdr>
                <w:top w:val="none" w:sz="0" w:space="0" w:color="auto"/>
                <w:left w:val="none" w:sz="0" w:space="0" w:color="auto"/>
                <w:bottom w:val="none" w:sz="0" w:space="0" w:color="auto"/>
                <w:right w:val="none" w:sz="0" w:space="0" w:color="auto"/>
              </w:divBdr>
            </w:div>
            <w:div w:id="935093745">
              <w:marLeft w:val="0"/>
              <w:marRight w:val="0"/>
              <w:marTop w:val="0"/>
              <w:marBottom w:val="0"/>
              <w:divBdr>
                <w:top w:val="none" w:sz="0" w:space="0" w:color="auto"/>
                <w:left w:val="none" w:sz="0" w:space="0" w:color="auto"/>
                <w:bottom w:val="none" w:sz="0" w:space="0" w:color="auto"/>
                <w:right w:val="none" w:sz="0" w:space="0" w:color="auto"/>
              </w:divBdr>
            </w:div>
            <w:div w:id="1843274976">
              <w:marLeft w:val="0"/>
              <w:marRight w:val="0"/>
              <w:marTop w:val="0"/>
              <w:marBottom w:val="0"/>
              <w:divBdr>
                <w:top w:val="none" w:sz="0" w:space="0" w:color="auto"/>
                <w:left w:val="none" w:sz="0" w:space="0" w:color="auto"/>
                <w:bottom w:val="none" w:sz="0" w:space="0" w:color="auto"/>
                <w:right w:val="none" w:sz="0" w:space="0" w:color="auto"/>
              </w:divBdr>
            </w:div>
            <w:div w:id="735592240">
              <w:marLeft w:val="0"/>
              <w:marRight w:val="0"/>
              <w:marTop w:val="0"/>
              <w:marBottom w:val="0"/>
              <w:divBdr>
                <w:top w:val="none" w:sz="0" w:space="0" w:color="auto"/>
                <w:left w:val="none" w:sz="0" w:space="0" w:color="auto"/>
                <w:bottom w:val="none" w:sz="0" w:space="0" w:color="auto"/>
                <w:right w:val="none" w:sz="0" w:space="0" w:color="auto"/>
              </w:divBdr>
            </w:div>
            <w:div w:id="1049263248">
              <w:marLeft w:val="0"/>
              <w:marRight w:val="0"/>
              <w:marTop w:val="0"/>
              <w:marBottom w:val="0"/>
              <w:divBdr>
                <w:top w:val="none" w:sz="0" w:space="0" w:color="auto"/>
                <w:left w:val="none" w:sz="0" w:space="0" w:color="auto"/>
                <w:bottom w:val="none" w:sz="0" w:space="0" w:color="auto"/>
                <w:right w:val="none" w:sz="0" w:space="0" w:color="auto"/>
              </w:divBdr>
            </w:div>
            <w:div w:id="698579865">
              <w:marLeft w:val="0"/>
              <w:marRight w:val="0"/>
              <w:marTop w:val="0"/>
              <w:marBottom w:val="0"/>
              <w:divBdr>
                <w:top w:val="none" w:sz="0" w:space="0" w:color="auto"/>
                <w:left w:val="none" w:sz="0" w:space="0" w:color="auto"/>
                <w:bottom w:val="none" w:sz="0" w:space="0" w:color="auto"/>
                <w:right w:val="none" w:sz="0" w:space="0" w:color="auto"/>
              </w:divBdr>
            </w:div>
            <w:div w:id="1960915224">
              <w:marLeft w:val="0"/>
              <w:marRight w:val="0"/>
              <w:marTop w:val="0"/>
              <w:marBottom w:val="0"/>
              <w:divBdr>
                <w:top w:val="none" w:sz="0" w:space="0" w:color="auto"/>
                <w:left w:val="none" w:sz="0" w:space="0" w:color="auto"/>
                <w:bottom w:val="none" w:sz="0" w:space="0" w:color="auto"/>
                <w:right w:val="none" w:sz="0" w:space="0" w:color="auto"/>
              </w:divBdr>
            </w:div>
            <w:div w:id="1718967925">
              <w:marLeft w:val="0"/>
              <w:marRight w:val="0"/>
              <w:marTop w:val="0"/>
              <w:marBottom w:val="0"/>
              <w:divBdr>
                <w:top w:val="none" w:sz="0" w:space="0" w:color="auto"/>
                <w:left w:val="none" w:sz="0" w:space="0" w:color="auto"/>
                <w:bottom w:val="none" w:sz="0" w:space="0" w:color="auto"/>
                <w:right w:val="none" w:sz="0" w:space="0" w:color="auto"/>
              </w:divBdr>
            </w:div>
          </w:divsChild>
        </w:div>
        <w:div w:id="84348173">
          <w:marLeft w:val="0"/>
          <w:marRight w:val="0"/>
          <w:marTop w:val="0"/>
          <w:marBottom w:val="0"/>
          <w:divBdr>
            <w:top w:val="none" w:sz="0" w:space="0" w:color="auto"/>
            <w:left w:val="none" w:sz="0" w:space="0" w:color="auto"/>
            <w:bottom w:val="none" w:sz="0" w:space="0" w:color="auto"/>
            <w:right w:val="none" w:sz="0" w:space="0" w:color="auto"/>
          </w:divBdr>
          <w:divsChild>
            <w:div w:id="618411577">
              <w:marLeft w:val="0"/>
              <w:marRight w:val="0"/>
              <w:marTop w:val="0"/>
              <w:marBottom w:val="0"/>
              <w:divBdr>
                <w:top w:val="none" w:sz="0" w:space="0" w:color="auto"/>
                <w:left w:val="none" w:sz="0" w:space="0" w:color="auto"/>
                <w:bottom w:val="none" w:sz="0" w:space="0" w:color="auto"/>
                <w:right w:val="none" w:sz="0" w:space="0" w:color="auto"/>
              </w:divBdr>
            </w:div>
            <w:div w:id="2094426368">
              <w:marLeft w:val="0"/>
              <w:marRight w:val="0"/>
              <w:marTop w:val="0"/>
              <w:marBottom w:val="0"/>
              <w:divBdr>
                <w:top w:val="none" w:sz="0" w:space="0" w:color="auto"/>
                <w:left w:val="none" w:sz="0" w:space="0" w:color="auto"/>
                <w:bottom w:val="none" w:sz="0" w:space="0" w:color="auto"/>
                <w:right w:val="none" w:sz="0" w:space="0" w:color="auto"/>
              </w:divBdr>
            </w:div>
            <w:div w:id="1147209064">
              <w:marLeft w:val="0"/>
              <w:marRight w:val="0"/>
              <w:marTop w:val="0"/>
              <w:marBottom w:val="0"/>
              <w:divBdr>
                <w:top w:val="none" w:sz="0" w:space="0" w:color="auto"/>
                <w:left w:val="none" w:sz="0" w:space="0" w:color="auto"/>
                <w:bottom w:val="none" w:sz="0" w:space="0" w:color="auto"/>
                <w:right w:val="none" w:sz="0" w:space="0" w:color="auto"/>
              </w:divBdr>
            </w:div>
            <w:div w:id="897941248">
              <w:marLeft w:val="0"/>
              <w:marRight w:val="0"/>
              <w:marTop w:val="0"/>
              <w:marBottom w:val="0"/>
              <w:divBdr>
                <w:top w:val="none" w:sz="0" w:space="0" w:color="auto"/>
                <w:left w:val="none" w:sz="0" w:space="0" w:color="auto"/>
                <w:bottom w:val="none" w:sz="0" w:space="0" w:color="auto"/>
                <w:right w:val="none" w:sz="0" w:space="0" w:color="auto"/>
              </w:divBdr>
            </w:div>
            <w:div w:id="185021638">
              <w:marLeft w:val="0"/>
              <w:marRight w:val="0"/>
              <w:marTop w:val="0"/>
              <w:marBottom w:val="0"/>
              <w:divBdr>
                <w:top w:val="none" w:sz="0" w:space="0" w:color="auto"/>
                <w:left w:val="none" w:sz="0" w:space="0" w:color="auto"/>
                <w:bottom w:val="none" w:sz="0" w:space="0" w:color="auto"/>
                <w:right w:val="none" w:sz="0" w:space="0" w:color="auto"/>
              </w:divBdr>
            </w:div>
            <w:div w:id="1307319620">
              <w:marLeft w:val="0"/>
              <w:marRight w:val="0"/>
              <w:marTop w:val="0"/>
              <w:marBottom w:val="0"/>
              <w:divBdr>
                <w:top w:val="none" w:sz="0" w:space="0" w:color="auto"/>
                <w:left w:val="none" w:sz="0" w:space="0" w:color="auto"/>
                <w:bottom w:val="none" w:sz="0" w:space="0" w:color="auto"/>
                <w:right w:val="none" w:sz="0" w:space="0" w:color="auto"/>
              </w:divBdr>
            </w:div>
            <w:div w:id="134109233">
              <w:marLeft w:val="0"/>
              <w:marRight w:val="0"/>
              <w:marTop w:val="0"/>
              <w:marBottom w:val="0"/>
              <w:divBdr>
                <w:top w:val="none" w:sz="0" w:space="0" w:color="auto"/>
                <w:left w:val="none" w:sz="0" w:space="0" w:color="auto"/>
                <w:bottom w:val="none" w:sz="0" w:space="0" w:color="auto"/>
                <w:right w:val="none" w:sz="0" w:space="0" w:color="auto"/>
              </w:divBdr>
            </w:div>
            <w:div w:id="1156729731">
              <w:marLeft w:val="0"/>
              <w:marRight w:val="0"/>
              <w:marTop w:val="0"/>
              <w:marBottom w:val="0"/>
              <w:divBdr>
                <w:top w:val="none" w:sz="0" w:space="0" w:color="auto"/>
                <w:left w:val="none" w:sz="0" w:space="0" w:color="auto"/>
                <w:bottom w:val="none" w:sz="0" w:space="0" w:color="auto"/>
                <w:right w:val="none" w:sz="0" w:space="0" w:color="auto"/>
              </w:divBdr>
            </w:div>
            <w:div w:id="538978798">
              <w:marLeft w:val="0"/>
              <w:marRight w:val="0"/>
              <w:marTop w:val="0"/>
              <w:marBottom w:val="0"/>
              <w:divBdr>
                <w:top w:val="none" w:sz="0" w:space="0" w:color="auto"/>
                <w:left w:val="none" w:sz="0" w:space="0" w:color="auto"/>
                <w:bottom w:val="none" w:sz="0" w:space="0" w:color="auto"/>
                <w:right w:val="none" w:sz="0" w:space="0" w:color="auto"/>
              </w:divBdr>
            </w:div>
            <w:div w:id="600837675">
              <w:marLeft w:val="0"/>
              <w:marRight w:val="0"/>
              <w:marTop w:val="0"/>
              <w:marBottom w:val="0"/>
              <w:divBdr>
                <w:top w:val="none" w:sz="0" w:space="0" w:color="auto"/>
                <w:left w:val="none" w:sz="0" w:space="0" w:color="auto"/>
                <w:bottom w:val="none" w:sz="0" w:space="0" w:color="auto"/>
                <w:right w:val="none" w:sz="0" w:space="0" w:color="auto"/>
              </w:divBdr>
            </w:div>
            <w:div w:id="388652440">
              <w:marLeft w:val="0"/>
              <w:marRight w:val="0"/>
              <w:marTop w:val="0"/>
              <w:marBottom w:val="0"/>
              <w:divBdr>
                <w:top w:val="none" w:sz="0" w:space="0" w:color="auto"/>
                <w:left w:val="none" w:sz="0" w:space="0" w:color="auto"/>
                <w:bottom w:val="none" w:sz="0" w:space="0" w:color="auto"/>
                <w:right w:val="none" w:sz="0" w:space="0" w:color="auto"/>
              </w:divBdr>
            </w:div>
            <w:div w:id="1126504847">
              <w:marLeft w:val="0"/>
              <w:marRight w:val="0"/>
              <w:marTop w:val="0"/>
              <w:marBottom w:val="0"/>
              <w:divBdr>
                <w:top w:val="none" w:sz="0" w:space="0" w:color="auto"/>
                <w:left w:val="none" w:sz="0" w:space="0" w:color="auto"/>
                <w:bottom w:val="none" w:sz="0" w:space="0" w:color="auto"/>
                <w:right w:val="none" w:sz="0" w:space="0" w:color="auto"/>
              </w:divBdr>
            </w:div>
            <w:div w:id="63646920">
              <w:marLeft w:val="0"/>
              <w:marRight w:val="0"/>
              <w:marTop w:val="0"/>
              <w:marBottom w:val="0"/>
              <w:divBdr>
                <w:top w:val="none" w:sz="0" w:space="0" w:color="auto"/>
                <w:left w:val="none" w:sz="0" w:space="0" w:color="auto"/>
                <w:bottom w:val="none" w:sz="0" w:space="0" w:color="auto"/>
                <w:right w:val="none" w:sz="0" w:space="0" w:color="auto"/>
              </w:divBdr>
            </w:div>
            <w:div w:id="2080905122">
              <w:marLeft w:val="0"/>
              <w:marRight w:val="0"/>
              <w:marTop w:val="0"/>
              <w:marBottom w:val="0"/>
              <w:divBdr>
                <w:top w:val="none" w:sz="0" w:space="0" w:color="auto"/>
                <w:left w:val="none" w:sz="0" w:space="0" w:color="auto"/>
                <w:bottom w:val="none" w:sz="0" w:space="0" w:color="auto"/>
                <w:right w:val="none" w:sz="0" w:space="0" w:color="auto"/>
              </w:divBdr>
            </w:div>
            <w:div w:id="1916550427">
              <w:marLeft w:val="0"/>
              <w:marRight w:val="0"/>
              <w:marTop w:val="0"/>
              <w:marBottom w:val="0"/>
              <w:divBdr>
                <w:top w:val="none" w:sz="0" w:space="0" w:color="auto"/>
                <w:left w:val="none" w:sz="0" w:space="0" w:color="auto"/>
                <w:bottom w:val="none" w:sz="0" w:space="0" w:color="auto"/>
                <w:right w:val="none" w:sz="0" w:space="0" w:color="auto"/>
              </w:divBdr>
            </w:div>
            <w:div w:id="535118521">
              <w:marLeft w:val="0"/>
              <w:marRight w:val="0"/>
              <w:marTop w:val="0"/>
              <w:marBottom w:val="0"/>
              <w:divBdr>
                <w:top w:val="none" w:sz="0" w:space="0" w:color="auto"/>
                <w:left w:val="none" w:sz="0" w:space="0" w:color="auto"/>
                <w:bottom w:val="none" w:sz="0" w:space="0" w:color="auto"/>
                <w:right w:val="none" w:sz="0" w:space="0" w:color="auto"/>
              </w:divBdr>
            </w:div>
            <w:div w:id="1784838390">
              <w:marLeft w:val="0"/>
              <w:marRight w:val="0"/>
              <w:marTop w:val="0"/>
              <w:marBottom w:val="0"/>
              <w:divBdr>
                <w:top w:val="none" w:sz="0" w:space="0" w:color="auto"/>
                <w:left w:val="none" w:sz="0" w:space="0" w:color="auto"/>
                <w:bottom w:val="none" w:sz="0" w:space="0" w:color="auto"/>
                <w:right w:val="none" w:sz="0" w:space="0" w:color="auto"/>
              </w:divBdr>
            </w:div>
            <w:div w:id="1752893742">
              <w:marLeft w:val="0"/>
              <w:marRight w:val="0"/>
              <w:marTop w:val="0"/>
              <w:marBottom w:val="0"/>
              <w:divBdr>
                <w:top w:val="none" w:sz="0" w:space="0" w:color="auto"/>
                <w:left w:val="none" w:sz="0" w:space="0" w:color="auto"/>
                <w:bottom w:val="none" w:sz="0" w:space="0" w:color="auto"/>
                <w:right w:val="none" w:sz="0" w:space="0" w:color="auto"/>
              </w:divBdr>
            </w:div>
            <w:div w:id="951520047">
              <w:marLeft w:val="0"/>
              <w:marRight w:val="0"/>
              <w:marTop w:val="0"/>
              <w:marBottom w:val="0"/>
              <w:divBdr>
                <w:top w:val="none" w:sz="0" w:space="0" w:color="auto"/>
                <w:left w:val="none" w:sz="0" w:space="0" w:color="auto"/>
                <w:bottom w:val="none" w:sz="0" w:space="0" w:color="auto"/>
                <w:right w:val="none" w:sz="0" w:space="0" w:color="auto"/>
              </w:divBdr>
            </w:div>
            <w:div w:id="520700105">
              <w:marLeft w:val="0"/>
              <w:marRight w:val="0"/>
              <w:marTop w:val="0"/>
              <w:marBottom w:val="0"/>
              <w:divBdr>
                <w:top w:val="none" w:sz="0" w:space="0" w:color="auto"/>
                <w:left w:val="none" w:sz="0" w:space="0" w:color="auto"/>
                <w:bottom w:val="none" w:sz="0" w:space="0" w:color="auto"/>
                <w:right w:val="none" w:sz="0" w:space="0" w:color="auto"/>
              </w:divBdr>
            </w:div>
          </w:divsChild>
        </w:div>
        <w:div w:id="1200245502">
          <w:marLeft w:val="0"/>
          <w:marRight w:val="0"/>
          <w:marTop w:val="0"/>
          <w:marBottom w:val="0"/>
          <w:divBdr>
            <w:top w:val="none" w:sz="0" w:space="0" w:color="auto"/>
            <w:left w:val="none" w:sz="0" w:space="0" w:color="auto"/>
            <w:bottom w:val="none" w:sz="0" w:space="0" w:color="auto"/>
            <w:right w:val="none" w:sz="0" w:space="0" w:color="auto"/>
          </w:divBdr>
          <w:divsChild>
            <w:div w:id="801654704">
              <w:marLeft w:val="0"/>
              <w:marRight w:val="0"/>
              <w:marTop w:val="0"/>
              <w:marBottom w:val="0"/>
              <w:divBdr>
                <w:top w:val="none" w:sz="0" w:space="0" w:color="auto"/>
                <w:left w:val="none" w:sz="0" w:space="0" w:color="auto"/>
                <w:bottom w:val="none" w:sz="0" w:space="0" w:color="auto"/>
                <w:right w:val="none" w:sz="0" w:space="0" w:color="auto"/>
              </w:divBdr>
            </w:div>
            <w:div w:id="1310935394">
              <w:marLeft w:val="0"/>
              <w:marRight w:val="0"/>
              <w:marTop w:val="0"/>
              <w:marBottom w:val="0"/>
              <w:divBdr>
                <w:top w:val="none" w:sz="0" w:space="0" w:color="auto"/>
                <w:left w:val="none" w:sz="0" w:space="0" w:color="auto"/>
                <w:bottom w:val="none" w:sz="0" w:space="0" w:color="auto"/>
                <w:right w:val="none" w:sz="0" w:space="0" w:color="auto"/>
              </w:divBdr>
            </w:div>
            <w:div w:id="1116945914">
              <w:marLeft w:val="0"/>
              <w:marRight w:val="0"/>
              <w:marTop w:val="0"/>
              <w:marBottom w:val="0"/>
              <w:divBdr>
                <w:top w:val="none" w:sz="0" w:space="0" w:color="auto"/>
                <w:left w:val="none" w:sz="0" w:space="0" w:color="auto"/>
                <w:bottom w:val="none" w:sz="0" w:space="0" w:color="auto"/>
                <w:right w:val="none" w:sz="0" w:space="0" w:color="auto"/>
              </w:divBdr>
            </w:div>
            <w:div w:id="1059674553">
              <w:marLeft w:val="0"/>
              <w:marRight w:val="0"/>
              <w:marTop w:val="0"/>
              <w:marBottom w:val="0"/>
              <w:divBdr>
                <w:top w:val="none" w:sz="0" w:space="0" w:color="auto"/>
                <w:left w:val="none" w:sz="0" w:space="0" w:color="auto"/>
                <w:bottom w:val="none" w:sz="0" w:space="0" w:color="auto"/>
                <w:right w:val="none" w:sz="0" w:space="0" w:color="auto"/>
              </w:divBdr>
            </w:div>
            <w:div w:id="776143349">
              <w:marLeft w:val="0"/>
              <w:marRight w:val="0"/>
              <w:marTop w:val="0"/>
              <w:marBottom w:val="0"/>
              <w:divBdr>
                <w:top w:val="none" w:sz="0" w:space="0" w:color="auto"/>
                <w:left w:val="none" w:sz="0" w:space="0" w:color="auto"/>
                <w:bottom w:val="none" w:sz="0" w:space="0" w:color="auto"/>
                <w:right w:val="none" w:sz="0" w:space="0" w:color="auto"/>
              </w:divBdr>
            </w:div>
            <w:div w:id="630290465">
              <w:marLeft w:val="0"/>
              <w:marRight w:val="0"/>
              <w:marTop w:val="0"/>
              <w:marBottom w:val="0"/>
              <w:divBdr>
                <w:top w:val="none" w:sz="0" w:space="0" w:color="auto"/>
                <w:left w:val="none" w:sz="0" w:space="0" w:color="auto"/>
                <w:bottom w:val="none" w:sz="0" w:space="0" w:color="auto"/>
                <w:right w:val="none" w:sz="0" w:space="0" w:color="auto"/>
              </w:divBdr>
            </w:div>
            <w:div w:id="916016381">
              <w:marLeft w:val="0"/>
              <w:marRight w:val="0"/>
              <w:marTop w:val="0"/>
              <w:marBottom w:val="0"/>
              <w:divBdr>
                <w:top w:val="none" w:sz="0" w:space="0" w:color="auto"/>
                <w:left w:val="none" w:sz="0" w:space="0" w:color="auto"/>
                <w:bottom w:val="none" w:sz="0" w:space="0" w:color="auto"/>
                <w:right w:val="none" w:sz="0" w:space="0" w:color="auto"/>
              </w:divBdr>
            </w:div>
            <w:div w:id="1811901365">
              <w:marLeft w:val="0"/>
              <w:marRight w:val="0"/>
              <w:marTop w:val="0"/>
              <w:marBottom w:val="0"/>
              <w:divBdr>
                <w:top w:val="none" w:sz="0" w:space="0" w:color="auto"/>
                <w:left w:val="none" w:sz="0" w:space="0" w:color="auto"/>
                <w:bottom w:val="none" w:sz="0" w:space="0" w:color="auto"/>
                <w:right w:val="none" w:sz="0" w:space="0" w:color="auto"/>
              </w:divBdr>
            </w:div>
            <w:div w:id="597445690">
              <w:marLeft w:val="0"/>
              <w:marRight w:val="0"/>
              <w:marTop w:val="0"/>
              <w:marBottom w:val="0"/>
              <w:divBdr>
                <w:top w:val="none" w:sz="0" w:space="0" w:color="auto"/>
                <w:left w:val="none" w:sz="0" w:space="0" w:color="auto"/>
                <w:bottom w:val="none" w:sz="0" w:space="0" w:color="auto"/>
                <w:right w:val="none" w:sz="0" w:space="0" w:color="auto"/>
              </w:divBdr>
            </w:div>
            <w:div w:id="450899188">
              <w:marLeft w:val="0"/>
              <w:marRight w:val="0"/>
              <w:marTop w:val="0"/>
              <w:marBottom w:val="0"/>
              <w:divBdr>
                <w:top w:val="none" w:sz="0" w:space="0" w:color="auto"/>
                <w:left w:val="none" w:sz="0" w:space="0" w:color="auto"/>
                <w:bottom w:val="none" w:sz="0" w:space="0" w:color="auto"/>
                <w:right w:val="none" w:sz="0" w:space="0" w:color="auto"/>
              </w:divBdr>
            </w:div>
            <w:div w:id="1433358697">
              <w:marLeft w:val="0"/>
              <w:marRight w:val="0"/>
              <w:marTop w:val="0"/>
              <w:marBottom w:val="0"/>
              <w:divBdr>
                <w:top w:val="none" w:sz="0" w:space="0" w:color="auto"/>
                <w:left w:val="none" w:sz="0" w:space="0" w:color="auto"/>
                <w:bottom w:val="none" w:sz="0" w:space="0" w:color="auto"/>
                <w:right w:val="none" w:sz="0" w:space="0" w:color="auto"/>
              </w:divBdr>
            </w:div>
            <w:div w:id="1274442633">
              <w:marLeft w:val="0"/>
              <w:marRight w:val="0"/>
              <w:marTop w:val="0"/>
              <w:marBottom w:val="0"/>
              <w:divBdr>
                <w:top w:val="none" w:sz="0" w:space="0" w:color="auto"/>
                <w:left w:val="none" w:sz="0" w:space="0" w:color="auto"/>
                <w:bottom w:val="none" w:sz="0" w:space="0" w:color="auto"/>
                <w:right w:val="none" w:sz="0" w:space="0" w:color="auto"/>
              </w:divBdr>
            </w:div>
            <w:div w:id="1832021313">
              <w:marLeft w:val="0"/>
              <w:marRight w:val="0"/>
              <w:marTop w:val="0"/>
              <w:marBottom w:val="0"/>
              <w:divBdr>
                <w:top w:val="none" w:sz="0" w:space="0" w:color="auto"/>
                <w:left w:val="none" w:sz="0" w:space="0" w:color="auto"/>
                <w:bottom w:val="none" w:sz="0" w:space="0" w:color="auto"/>
                <w:right w:val="none" w:sz="0" w:space="0" w:color="auto"/>
              </w:divBdr>
            </w:div>
            <w:div w:id="1871065238">
              <w:marLeft w:val="0"/>
              <w:marRight w:val="0"/>
              <w:marTop w:val="0"/>
              <w:marBottom w:val="0"/>
              <w:divBdr>
                <w:top w:val="none" w:sz="0" w:space="0" w:color="auto"/>
                <w:left w:val="none" w:sz="0" w:space="0" w:color="auto"/>
                <w:bottom w:val="none" w:sz="0" w:space="0" w:color="auto"/>
                <w:right w:val="none" w:sz="0" w:space="0" w:color="auto"/>
              </w:divBdr>
            </w:div>
            <w:div w:id="1859663394">
              <w:marLeft w:val="0"/>
              <w:marRight w:val="0"/>
              <w:marTop w:val="0"/>
              <w:marBottom w:val="0"/>
              <w:divBdr>
                <w:top w:val="none" w:sz="0" w:space="0" w:color="auto"/>
                <w:left w:val="none" w:sz="0" w:space="0" w:color="auto"/>
                <w:bottom w:val="none" w:sz="0" w:space="0" w:color="auto"/>
                <w:right w:val="none" w:sz="0" w:space="0" w:color="auto"/>
              </w:divBdr>
            </w:div>
            <w:div w:id="529532229">
              <w:marLeft w:val="0"/>
              <w:marRight w:val="0"/>
              <w:marTop w:val="0"/>
              <w:marBottom w:val="0"/>
              <w:divBdr>
                <w:top w:val="none" w:sz="0" w:space="0" w:color="auto"/>
                <w:left w:val="none" w:sz="0" w:space="0" w:color="auto"/>
                <w:bottom w:val="none" w:sz="0" w:space="0" w:color="auto"/>
                <w:right w:val="none" w:sz="0" w:space="0" w:color="auto"/>
              </w:divBdr>
            </w:div>
            <w:div w:id="1156918115">
              <w:marLeft w:val="0"/>
              <w:marRight w:val="0"/>
              <w:marTop w:val="0"/>
              <w:marBottom w:val="0"/>
              <w:divBdr>
                <w:top w:val="none" w:sz="0" w:space="0" w:color="auto"/>
                <w:left w:val="none" w:sz="0" w:space="0" w:color="auto"/>
                <w:bottom w:val="none" w:sz="0" w:space="0" w:color="auto"/>
                <w:right w:val="none" w:sz="0" w:space="0" w:color="auto"/>
              </w:divBdr>
            </w:div>
            <w:div w:id="1683818925">
              <w:marLeft w:val="0"/>
              <w:marRight w:val="0"/>
              <w:marTop w:val="0"/>
              <w:marBottom w:val="0"/>
              <w:divBdr>
                <w:top w:val="none" w:sz="0" w:space="0" w:color="auto"/>
                <w:left w:val="none" w:sz="0" w:space="0" w:color="auto"/>
                <w:bottom w:val="none" w:sz="0" w:space="0" w:color="auto"/>
                <w:right w:val="none" w:sz="0" w:space="0" w:color="auto"/>
              </w:divBdr>
            </w:div>
            <w:div w:id="1333800801">
              <w:marLeft w:val="0"/>
              <w:marRight w:val="0"/>
              <w:marTop w:val="0"/>
              <w:marBottom w:val="0"/>
              <w:divBdr>
                <w:top w:val="none" w:sz="0" w:space="0" w:color="auto"/>
                <w:left w:val="none" w:sz="0" w:space="0" w:color="auto"/>
                <w:bottom w:val="none" w:sz="0" w:space="0" w:color="auto"/>
                <w:right w:val="none" w:sz="0" w:space="0" w:color="auto"/>
              </w:divBdr>
            </w:div>
            <w:div w:id="1885755270">
              <w:marLeft w:val="0"/>
              <w:marRight w:val="0"/>
              <w:marTop w:val="0"/>
              <w:marBottom w:val="0"/>
              <w:divBdr>
                <w:top w:val="none" w:sz="0" w:space="0" w:color="auto"/>
                <w:left w:val="none" w:sz="0" w:space="0" w:color="auto"/>
                <w:bottom w:val="none" w:sz="0" w:space="0" w:color="auto"/>
                <w:right w:val="none" w:sz="0" w:space="0" w:color="auto"/>
              </w:divBdr>
            </w:div>
          </w:divsChild>
        </w:div>
        <w:div w:id="1217667679">
          <w:marLeft w:val="0"/>
          <w:marRight w:val="0"/>
          <w:marTop w:val="0"/>
          <w:marBottom w:val="0"/>
          <w:divBdr>
            <w:top w:val="none" w:sz="0" w:space="0" w:color="auto"/>
            <w:left w:val="none" w:sz="0" w:space="0" w:color="auto"/>
            <w:bottom w:val="none" w:sz="0" w:space="0" w:color="auto"/>
            <w:right w:val="none" w:sz="0" w:space="0" w:color="auto"/>
          </w:divBdr>
          <w:divsChild>
            <w:div w:id="891379567">
              <w:marLeft w:val="0"/>
              <w:marRight w:val="0"/>
              <w:marTop w:val="0"/>
              <w:marBottom w:val="0"/>
              <w:divBdr>
                <w:top w:val="none" w:sz="0" w:space="0" w:color="auto"/>
                <w:left w:val="none" w:sz="0" w:space="0" w:color="auto"/>
                <w:bottom w:val="none" w:sz="0" w:space="0" w:color="auto"/>
                <w:right w:val="none" w:sz="0" w:space="0" w:color="auto"/>
              </w:divBdr>
            </w:div>
            <w:div w:id="277807180">
              <w:marLeft w:val="0"/>
              <w:marRight w:val="0"/>
              <w:marTop w:val="0"/>
              <w:marBottom w:val="0"/>
              <w:divBdr>
                <w:top w:val="none" w:sz="0" w:space="0" w:color="auto"/>
                <w:left w:val="none" w:sz="0" w:space="0" w:color="auto"/>
                <w:bottom w:val="none" w:sz="0" w:space="0" w:color="auto"/>
                <w:right w:val="none" w:sz="0" w:space="0" w:color="auto"/>
              </w:divBdr>
            </w:div>
            <w:div w:id="491069142">
              <w:marLeft w:val="0"/>
              <w:marRight w:val="0"/>
              <w:marTop w:val="0"/>
              <w:marBottom w:val="0"/>
              <w:divBdr>
                <w:top w:val="none" w:sz="0" w:space="0" w:color="auto"/>
                <w:left w:val="none" w:sz="0" w:space="0" w:color="auto"/>
                <w:bottom w:val="none" w:sz="0" w:space="0" w:color="auto"/>
                <w:right w:val="none" w:sz="0" w:space="0" w:color="auto"/>
              </w:divBdr>
            </w:div>
            <w:div w:id="1253245640">
              <w:marLeft w:val="0"/>
              <w:marRight w:val="0"/>
              <w:marTop w:val="0"/>
              <w:marBottom w:val="0"/>
              <w:divBdr>
                <w:top w:val="none" w:sz="0" w:space="0" w:color="auto"/>
                <w:left w:val="none" w:sz="0" w:space="0" w:color="auto"/>
                <w:bottom w:val="none" w:sz="0" w:space="0" w:color="auto"/>
                <w:right w:val="none" w:sz="0" w:space="0" w:color="auto"/>
              </w:divBdr>
            </w:div>
            <w:div w:id="1410882648">
              <w:marLeft w:val="0"/>
              <w:marRight w:val="0"/>
              <w:marTop w:val="0"/>
              <w:marBottom w:val="0"/>
              <w:divBdr>
                <w:top w:val="none" w:sz="0" w:space="0" w:color="auto"/>
                <w:left w:val="none" w:sz="0" w:space="0" w:color="auto"/>
                <w:bottom w:val="none" w:sz="0" w:space="0" w:color="auto"/>
                <w:right w:val="none" w:sz="0" w:space="0" w:color="auto"/>
              </w:divBdr>
            </w:div>
            <w:div w:id="1828328628">
              <w:marLeft w:val="0"/>
              <w:marRight w:val="0"/>
              <w:marTop w:val="0"/>
              <w:marBottom w:val="0"/>
              <w:divBdr>
                <w:top w:val="none" w:sz="0" w:space="0" w:color="auto"/>
                <w:left w:val="none" w:sz="0" w:space="0" w:color="auto"/>
                <w:bottom w:val="none" w:sz="0" w:space="0" w:color="auto"/>
                <w:right w:val="none" w:sz="0" w:space="0" w:color="auto"/>
              </w:divBdr>
            </w:div>
            <w:div w:id="1520043885">
              <w:marLeft w:val="0"/>
              <w:marRight w:val="0"/>
              <w:marTop w:val="0"/>
              <w:marBottom w:val="0"/>
              <w:divBdr>
                <w:top w:val="none" w:sz="0" w:space="0" w:color="auto"/>
                <w:left w:val="none" w:sz="0" w:space="0" w:color="auto"/>
                <w:bottom w:val="none" w:sz="0" w:space="0" w:color="auto"/>
                <w:right w:val="none" w:sz="0" w:space="0" w:color="auto"/>
              </w:divBdr>
            </w:div>
            <w:div w:id="1472022396">
              <w:marLeft w:val="0"/>
              <w:marRight w:val="0"/>
              <w:marTop w:val="0"/>
              <w:marBottom w:val="0"/>
              <w:divBdr>
                <w:top w:val="none" w:sz="0" w:space="0" w:color="auto"/>
                <w:left w:val="none" w:sz="0" w:space="0" w:color="auto"/>
                <w:bottom w:val="none" w:sz="0" w:space="0" w:color="auto"/>
                <w:right w:val="none" w:sz="0" w:space="0" w:color="auto"/>
              </w:divBdr>
            </w:div>
            <w:div w:id="71247009">
              <w:marLeft w:val="0"/>
              <w:marRight w:val="0"/>
              <w:marTop w:val="0"/>
              <w:marBottom w:val="0"/>
              <w:divBdr>
                <w:top w:val="none" w:sz="0" w:space="0" w:color="auto"/>
                <w:left w:val="none" w:sz="0" w:space="0" w:color="auto"/>
                <w:bottom w:val="none" w:sz="0" w:space="0" w:color="auto"/>
                <w:right w:val="none" w:sz="0" w:space="0" w:color="auto"/>
              </w:divBdr>
            </w:div>
            <w:div w:id="1209607568">
              <w:marLeft w:val="0"/>
              <w:marRight w:val="0"/>
              <w:marTop w:val="0"/>
              <w:marBottom w:val="0"/>
              <w:divBdr>
                <w:top w:val="none" w:sz="0" w:space="0" w:color="auto"/>
                <w:left w:val="none" w:sz="0" w:space="0" w:color="auto"/>
                <w:bottom w:val="none" w:sz="0" w:space="0" w:color="auto"/>
                <w:right w:val="none" w:sz="0" w:space="0" w:color="auto"/>
              </w:divBdr>
            </w:div>
            <w:div w:id="488179920">
              <w:marLeft w:val="0"/>
              <w:marRight w:val="0"/>
              <w:marTop w:val="0"/>
              <w:marBottom w:val="0"/>
              <w:divBdr>
                <w:top w:val="none" w:sz="0" w:space="0" w:color="auto"/>
                <w:left w:val="none" w:sz="0" w:space="0" w:color="auto"/>
                <w:bottom w:val="none" w:sz="0" w:space="0" w:color="auto"/>
                <w:right w:val="none" w:sz="0" w:space="0" w:color="auto"/>
              </w:divBdr>
            </w:div>
            <w:div w:id="444034688">
              <w:marLeft w:val="0"/>
              <w:marRight w:val="0"/>
              <w:marTop w:val="0"/>
              <w:marBottom w:val="0"/>
              <w:divBdr>
                <w:top w:val="none" w:sz="0" w:space="0" w:color="auto"/>
                <w:left w:val="none" w:sz="0" w:space="0" w:color="auto"/>
                <w:bottom w:val="none" w:sz="0" w:space="0" w:color="auto"/>
                <w:right w:val="none" w:sz="0" w:space="0" w:color="auto"/>
              </w:divBdr>
            </w:div>
            <w:div w:id="1144661520">
              <w:marLeft w:val="0"/>
              <w:marRight w:val="0"/>
              <w:marTop w:val="0"/>
              <w:marBottom w:val="0"/>
              <w:divBdr>
                <w:top w:val="none" w:sz="0" w:space="0" w:color="auto"/>
                <w:left w:val="none" w:sz="0" w:space="0" w:color="auto"/>
                <w:bottom w:val="none" w:sz="0" w:space="0" w:color="auto"/>
                <w:right w:val="none" w:sz="0" w:space="0" w:color="auto"/>
              </w:divBdr>
            </w:div>
            <w:div w:id="1332755683">
              <w:marLeft w:val="0"/>
              <w:marRight w:val="0"/>
              <w:marTop w:val="0"/>
              <w:marBottom w:val="0"/>
              <w:divBdr>
                <w:top w:val="none" w:sz="0" w:space="0" w:color="auto"/>
                <w:left w:val="none" w:sz="0" w:space="0" w:color="auto"/>
                <w:bottom w:val="none" w:sz="0" w:space="0" w:color="auto"/>
                <w:right w:val="none" w:sz="0" w:space="0" w:color="auto"/>
              </w:divBdr>
            </w:div>
            <w:div w:id="1675187634">
              <w:marLeft w:val="0"/>
              <w:marRight w:val="0"/>
              <w:marTop w:val="0"/>
              <w:marBottom w:val="0"/>
              <w:divBdr>
                <w:top w:val="none" w:sz="0" w:space="0" w:color="auto"/>
                <w:left w:val="none" w:sz="0" w:space="0" w:color="auto"/>
                <w:bottom w:val="none" w:sz="0" w:space="0" w:color="auto"/>
                <w:right w:val="none" w:sz="0" w:space="0" w:color="auto"/>
              </w:divBdr>
            </w:div>
            <w:div w:id="870143899">
              <w:marLeft w:val="0"/>
              <w:marRight w:val="0"/>
              <w:marTop w:val="0"/>
              <w:marBottom w:val="0"/>
              <w:divBdr>
                <w:top w:val="none" w:sz="0" w:space="0" w:color="auto"/>
                <w:left w:val="none" w:sz="0" w:space="0" w:color="auto"/>
                <w:bottom w:val="none" w:sz="0" w:space="0" w:color="auto"/>
                <w:right w:val="none" w:sz="0" w:space="0" w:color="auto"/>
              </w:divBdr>
            </w:div>
            <w:div w:id="1692149081">
              <w:marLeft w:val="0"/>
              <w:marRight w:val="0"/>
              <w:marTop w:val="0"/>
              <w:marBottom w:val="0"/>
              <w:divBdr>
                <w:top w:val="none" w:sz="0" w:space="0" w:color="auto"/>
                <w:left w:val="none" w:sz="0" w:space="0" w:color="auto"/>
                <w:bottom w:val="none" w:sz="0" w:space="0" w:color="auto"/>
                <w:right w:val="none" w:sz="0" w:space="0" w:color="auto"/>
              </w:divBdr>
            </w:div>
            <w:div w:id="1551189958">
              <w:marLeft w:val="0"/>
              <w:marRight w:val="0"/>
              <w:marTop w:val="0"/>
              <w:marBottom w:val="0"/>
              <w:divBdr>
                <w:top w:val="none" w:sz="0" w:space="0" w:color="auto"/>
                <w:left w:val="none" w:sz="0" w:space="0" w:color="auto"/>
                <w:bottom w:val="none" w:sz="0" w:space="0" w:color="auto"/>
                <w:right w:val="none" w:sz="0" w:space="0" w:color="auto"/>
              </w:divBdr>
            </w:div>
            <w:div w:id="1619986660">
              <w:marLeft w:val="0"/>
              <w:marRight w:val="0"/>
              <w:marTop w:val="0"/>
              <w:marBottom w:val="0"/>
              <w:divBdr>
                <w:top w:val="none" w:sz="0" w:space="0" w:color="auto"/>
                <w:left w:val="none" w:sz="0" w:space="0" w:color="auto"/>
                <w:bottom w:val="none" w:sz="0" w:space="0" w:color="auto"/>
                <w:right w:val="none" w:sz="0" w:space="0" w:color="auto"/>
              </w:divBdr>
            </w:div>
            <w:div w:id="872234277">
              <w:marLeft w:val="0"/>
              <w:marRight w:val="0"/>
              <w:marTop w:val="0"/>
              <w:marBottom w:val="0"/>
              <w:divBdr>
                <w:top w:val="none" w:sz="0" w:space="0" w:color="auto"/>
                <w:left w:val="none" w:sz="0" w:space="0" w:color="auto"/>
                <w:bottom w:val="none" w:sz="0" w:space="0" w:color="auto"/>
                <w:right w:val="none" w:sz="0" w:space="0" w:color="auto"/>
              </w:divBdr>
            </w:div>
          </w:divsChild>
        </w:div>
        <w:div w:id="1197619011">
          <w:marLeft w:val="0"/>
          <w:marRight w:val="0"/>
          <w:marTop w:val="0"/>
          <w:marBottom w:val="0"/>
          <w:divBdr>
            <w:top w:val="none" w:sz="0" w:space="0" w:color="auto"/>
            <w:left w:val="none" w:sz="0" w:space="0" w:color="auto"/>
            <w:bottom w:val="none" w:sz="0" w:space="0" w:color="auto"/>
            <w:right w:val="none" w:sz="0" w:space="0" w:color="auto"/>
          </w:divBdr>
          <w:divsChild>
            <w:div w:id="137112560">
              <w:marLeft w:val="0"/>
              <w:marRight w:val="0"/>
              <w:marTop w:val="0"/>
              <w:marBottom w:val="0"/>
              <w:divBdr>
                <w:top w:val="none" w:sz="0" w:space="0" w:color="auto"/>
                <w:left w:val="none" w:sz="0" w:space="0" w:color="auto"/>
                <w:bottom w:val="none" w:sz="0" w:space="0" w:color="auto"/>
                <w:right w:val="none" w:sz="0" w:space="0" w:color="auto"/>
              </w:divBdr>
            </w:div>
            <w:div w:id="1295450187">
              <w:marLeft w:val="0"/>
              <w:marRight w:val="0"/>
              <w:marTop w:val="0"/>
              <w:marBottom w:val="0"/>
              <w:divBdr>
                <w:top w:val="none" w:sz="0" w:space="0" w:color="auto"/>
                <w:left w:val="none" w:sz="0" w:space="0" w:color="auto"/>
                <w:bottom w:val="none" w:sz="0" w:space="0" w:color="auto"/>
                <w:right w:val="none" w:sz="0" w:space="0" w:color="auto"/>
              </w:divBdr>
            </w:div>
            <w:div w:id="2113434275">
              <w:marLeft w:val="0"/>
              <w:marRight w:val="0"/>
              <w:marTop w:val="0"/>
              <w:marBottom w:val="0"/>
              <w:divBdr>
                <w:top w:val="none" w:sz="0" w:space="0" w:color="auto"/>
                <w:left w:val="none" w:sz="0" w:space="0" w:color="auto"/>
                <w:bottom w:val="none" w:sz="0" w:space="0" w:color="auto"/>
                <w:right w:val="none" w:sz="0" w:space="0" w:color="auto"/>
              </w:divBdr>
            </w:div>
            <w:div w:id="1943951050">
              <w:marLeft w:val="0"/>
              <w:marRight w:val="0"/>
              <w:marTop w:val="0"/>
              <w:marBottom w:val="0"/>
              <w:divBdr>
                <w:top w:val="none" w:sz="0" w:space="0" w:color="auto"/>
                <w:left w:val="none" w:sz="0" w:space="0" w:color="auto"/>
                <w:bottom w:val="none" w:sz="0" w:space="0" w:color="auto"/>
                <w:right w:val="none" w:sz="0" w:space="0" w:color="auto"/>
              </w:divBdr>
            </w:div>
            <w:div w:id="1688679643">
              <w:marLeft w:val="0"/>
              <w:marRight w:val="0"/>
              <w:marTop w:val="0"/>
              <w:marBottom w:val="0"/>
              <w:divBdr>
                <w:top w:val="none" w:sz="0" w:space="0" w:color="auto"/>
                <w:left w:val="none" w:sz="0" w:space="0" w:color="auto"/>
                <w:bottom w:val="none" w:sz="0" w:space="0" w:color="auto"/>
                <w:right w:val="none" w:sz="0" w:space="0" w:color="auto"/>
              </w:divBdr>
            </w:div>
            <w:div w:id="1780907589">
              <w:marLeft w:val="0"/>
              <w:marRight w:val="0"/>
              <w:marTop w:val="0"/>
              <w:marBottom w:val="0"/>
              <w:divBdr>
                <w:top w:val="none" w:sz="0" w:space="0" w:color="auto"/>
                <w:left w:val="none" w:sz="0" w:space="0" w:color="auto"/>
                <w:bottom w:val="none" w:sz="0" w:space="0" w:color="auto"/>
                <w:right w:val="none" w:sz="0" w:space="0" w:color="auto"/>
              </w:divBdr>
            </w:div>
            <w:div w:id="1114862886">
              <w:marLeft w:val="0"/>
              <w:marRight w:val="0"/>
              <w:marTop w:val="0"/>
              <w:marBottom w:val="0"/>
              <w:divBdr>
                <w:top w:val="none" w:sz="0" w:space="0" w:color="auto"/>
                <w:left w:val="none" w:sz="0" w:space="0" w:color="auto"/>
                <w:bottom w:val="none" w:sz="0" w:space="0" w:color="auto"/>
                <w:right w:val="none" w:sz="0" w:space="0" w:color="auto"/>
              </w:divBdr>
            </w:div>
            <w:div w:id="516963063">
              <w:marLeft w:val="0"/>
              <w:marRight w:val="0"/>
              <w:marTop w:val="0"/>
              <w:marBottom w:val="0"/>
              <w:divBdr>
                <w:top w:val="none" w:sz="0" w:space="0" w:color="auto"/>
                <w:left w:val="none" w:sz="0" w:space="0" w:color="auto"/>
                <w:bottom w:val="none" w:sz="0" w:space="0" w:color="auto"/>
                <w:right w:val="none" w:sz="0" w:space="0" w:color="auto"/>
              </w:divBdr>
            </w:div>
            <w:div w:id="1008795941">
              <w:marLeft w:val="0"/>
              <w:marRight w:val="0"/>
              <w:marTop w:val="0"/>
              <w:marBottom w:val="0"/>
              <w:divBdr>
                <w:top w:val="none" w:sz="0" w:space="0" w:color="auto"/>
                <w:left w:val="none" w:sz="0" w:space="0" w:color="auto"/>
                <w:bottom w:val="none" w:sz="0" w:space="0" w:color="auto"/>
                <w:right w:val="none" w:sz="0" w:space="0" w:color="auto"/>
              </w:divBdr>
            </w:div>
            <w:div w:id="1991786842">
              <w:marLeft w:val="0"/>
              <w:marRight w:val="0"/>
              <w:marTop w:val="0"/>
              <w:marBottom w:val="0"/>
              <w:divBdr>
                <w:top w:val="none" w:sz="0" w:space="0" w:color="auto"/>
                <w:left w:val="none" w:sz="0" w:space="0" w:color="auto"/>
                <w:bottom w:val="none" w:sz="0" w:space="0" w:color="auto"/>
                <w:right w:val="none" w:sz="0" w:space="0" w:color="auto"/>
              </w:divBdr>
            </w:div>
            <w:div w:id="780338081">
              <w:marLeft w:val="0"/>
              <w:marRight w:val="0"/>
              <w:marTop w:val="0"/>
              <w:marBottom w:val="0"/>
              <w:divBdr>
                <w:top w:val="none" w:sz="0" w:space="0" w:color="auto"/>
                <w:left w:val="none" w:sz="0" w:space="0" w:color="auto"/>
                <w:bottom w:val="none" w:sz="0" w:space="0" w:color="auto"/>
                <w:right w:val="none" w:sz="0" w:space="0" w:color="auto"/>
              </w:divBdr>
            </w:div>
            <w:div w:id="1086877161">
              <w:marLeft w:val="0"/>
              <w:marRight w:val="0"/>
              <w:marTop w:val="0"/>
              <w:marBottom w:val="0"/>
              <w:divBdr>
                <w:top w:val="none" w:sz="0" w:space="0" w:color="auto"/>
                <w:left w:val="none" w:sz="0" w:space="0" w:color="auto"/>
                <w:bottom w:val="none" w:sz="0" w:space="0" w:color="auto"/>
                <w:right w:val="none" w:sz="0" w:space="0" w:color="auto"/>
              </w:divBdr>
            </w:div>
            <w:div w:id="874466428">
              <w:marLeft w:val="0"/>
              <w:marRight w:val="0"/>
              <w:marTop w:val="0"/>
              <w:marBottom w:val="0"/>
              <w:divBdr>
                <w:top w:val="none" w:sz="0" w:space="0" w:color="auto"/>
                <w:left w:val="none" w:sz="0" w:space="0" w:color="auto"/>
                <w:bottom w:val="none" w:sz="0" w:space="0" w:color="auto"/>
                <w:right w:val="none" w:sz="0" w:space="0" w:color="auto"/>
              </w:divBdr>
            </w:div>
            <w:div w:id="1419209192">
              <w:marLeft w:val="0"/>
              <w:marRight w:val="0"/>
              <w:marTop w:val="0"/>
              <w:marBottom w:val="0"/>
              <w:divBdr>
                <w:top w:val="none" w:sz="0" w:space="0" w:color="auto"/>
                <w:left w:val="none" w:sz="0" w:space="0" w:color="auto"/>
                <w:bottom w:val="none" w:sz="0" w:space="0" w:color="auto"/>
                <w:right w:val="none" w:sz="0" w:space="0" w:color="auto"/>
              </w:divBdr>
            </w:div>
            <w:div w:id="94831138">
              <w:marLeft w:val="0"/>
              <w:marRight w:val="0"/>
              <w:marTop w:val="0"/>
              <w:marBottom w:val="0"/>
              <w:divBdr>
                <w:top w:val="none" w:sz="0" w:space="0" w:color="auto"/>
                <w:left w:val="none" w:sz="0" w:space="0" w:color="auto"/>
                <w:bottom w:val="none" w:sz="0" w:space="0" w:color="auto"/>
                <w:right w:val="none" w:sz="0" w:space="0" w:color="auto"/>
              </w:divBdr>
            </w:div>
            <w:div w:id="1776172549">
              <w:marLeft w:val="0"/>
              <w:marRight w:val="0"/>
              <w:marTop w:val="0"/>
              <w:marBottom w:val="0"/>
              <w:divBdr>
                <w:top w:val="none" w:sz="0" w:space="0" w:color="auto"/>
                <w:left w:val="none" w:sz="0" w:space="0" w:color="auto"/>
                <w:bottom w:val="none" w:sz="0" w:space="0" w:color="auto"/>
                <w:right w:val="none" w:sz="0" w:space="0" w:color="auto"/>
              </w:divBdr>
            </w:div>
            <w:div w:id="1743988024">
              <w:marLeft w:val="0"/>
              <w:marRight w:val="0"/>
              <w:marTop w:val="0"/>
              <w:marBottom w:val="0"/>
              <w:divBdr>
                <w:top w:val="none" w:sz="0" w:space="0" w:color="auto"/>
                <w:left w:val="none" w:sz="0" w:space="0" w:color="auto"/>
                <w:bottom w:val="none" w:sz="0" w:space="0" w:color="auto"/>
                <w:right w:val="none" w:sz="0" w:space="0" w:color="auto"/>
              </w:divBdr>
            </w:div>
            <w:div w:id="1566262571">
              <w:marLeft w:val="0"/>
              <w:marRight w:val="0"/>
              <w:marTop w:val="0"/>
              <w:marBottom w:val="0"/>
              <w:divBdr>
                <w:top w:val="none" w:sz="0" w:space="0" w:color="auto"/>
                <w:left w:val="none" w:sz="0" w:space="0" w:color="auto"/>
                <w:bottom w:val="none" w:sz="0" w:space="0" w:color="auto"/>
                <w:right w:val="none" w:sz="0" w:space="0" w:color="auto"/>
              </w:divBdr>
            </w:div>
            <w:div w:id="222371499">
              <w:marLeft w:val="0"/>
              <w:marRight w:val="0"/>
              <w:marTop w:val="0"/>
              <w:marBottom w:val="0"/>
              <w:divBdr>
                <w:top w:val="none" w:sz="0" w:space="0" w:color="auto"/>
                <w:left w:val="none" w:sz="0" w:space="0" w:color="auto"/>
                <w:bottom w:val="none" w:sz="0" w:space="0" w:color="auto"/>
                <w:right w:val="none" w:sz="0" w:space="0" w:color="auto"/>
              </w:divBdr>
            </w:div>
            <w:div w:id="161508295">
              <w:marLeft w:val="0"/>
              <w:marRight w:val="0"/>
              <w:marTop w:val="0"/>
              <w:marBottom w:val="0"/>
              <w:divBdr>
                <w:top w:val="none" w:sz="0" w:space="0" w:color="auto"/>
                <w:left w:val="none" w:sz="0" w:space="0" w:color="auto"/>
                <w:bottom w:val="none" w:sz="0" w:space="0" w:color="auto"/>
                <w:right w:val="none" w:sz="0" w:space="0" w:color="auto"/>
              </w:divBdr>
            </w:div>
          </w:divsChild>
        </w:div>
        <w:div w:id="295723361">
          <w:marLeft w:val="0"/>
          <w:marRight w:val="0"/>
          <w:marTop w:val="0"/>
          <w:marBottom w:val="0"/>
          <w:divBdr>
            <w:top w:val="none" w:sz="0" w:space="0" w:color="auto"/>
            <w:left w:val="none" w:sz="0" w:space="0" w:color="auto"/>
            <w:bottom w:val="none" w:sz="0" w:space="0" w:color="auto"/>
            <w:right w:val="none" w:sz="0" w:space="0" w:color="auto"/>
          </w:divBdr>
        </w:div>
        <w:div w:id="1694183559">
          <w:marLeft w:val="0"/>
          <w:marRight w:val="0"/>
          <w:marTop w:val="0"/>
          <w:marBottom w:val="0"/>
          <w:divBdr>
            <w:top w:val="none" w:sz="0" w:space="0" w:color="auto"/>
            <w:left w:val="none" w:sz="0" w:space="0" w:color="auto"/>
            <w:bottom w:val="none" w:sz="0" w:space="0" w:color="auto"/>
            <w:right w:val="none" w:sz="0" w:space="0" w:color="auto"/>
          </w:divBdr>
        </w:div>
        <w:div w:id="1362171190">
          <w:marLeft w:val="0"/>
          <w:marRight w:val="0"/>
          <w:marTop w:val="0"/>
          <w:marBottom w:val="0"/>
          <w:divBdr>
            <w:top w:val="none" w:sz="0" w:space="0" w:color="auto"/>
            <w:left w:val="none" w:sz="0" w:space="0" w:color="auto"/>
            <w:bottom w:val="none" w:sz="0" w:space="0" w:color="auto"/>
            <w:right w:val="none" w:sz="0" w:space="0" w:color="auto"/>
          </w:divBdr>
        </w:div>
        <w:div w:id="1264996042">
          <w:marLeft w:val="0"/>
          <w:marRight w:val="0"/>
          <w:marTop w:val="0"/>
          <w:marBottom w:val="0"/>
          <w:divBdr>
            <w:top w:val="none" w:sz="0" w:space="0" w:color="auto"/>
            <w:left w:val="none" w:sz="0" w:space="0" w:color="auto"/>
            <w:bottom w:val="none" w:sz="0" w:space="0" w:color="auto"/>
            <w:right w:val="none" w:sz="0" w:space="0" w:color="auto"/>
          </w:divBdr>
        </w:div>
        <w:div w:id="1205752303">
          <w:marLeft w:val="0"/>
          <w:marRight w:val="0"/>
          <w:marTop w:val="0"/>
          <w:marBottom w:val="0"/>
          <w:divBdr>
            <w:top w:val="none" w:sz="0" w:space="0" w:color="auto"/>
            <w:left w:val="none" w:sz="0" w:space="0" w:color="auto"/>
            <w:bottom w:val="none" w:sz="0" w:space="0" w:color="auto"/>
            <w:right w:val="none" w:sz="0" w:space="0" w:color="auto"/>
          </w:divBdr>
        </w:div>
        <w:div w:id="1719888726">
          <w:marLeft w:val="0"/>
          <w:marRight w:val="0"/>
          <w:marTop w:val="0"/>
          <w:marBottom w:val="0"/>
          <w:divBdr>
            <w:top w:val="none" w:sz="0" w:space="0" w:color="auto"/>
            <w:left w:val="none" w:sz="0" w:space="0" w:color="auto"/>
            <w:bottom w:val="none" w:sz="0" w:space="0" w:color="auto"/>
            <w:right w:val="none" w:sz="0" w:space="0" w:color="auto"/>
          </w:divBdr>
        </w:div>
        <w:div w:id="1608390918">
          <w:marLeft w:val="0"/>
          <w:marRight w:val="0"/>
          <w:marTop w:val="0"/>
          <w:marBottom w:val="0"/>
          <w:divBdr>
            <w:top w:val="none" w:sz="0" w:space="0" w:color="auto"/>
            <w:left w:val="none" w:sz="0" w:space="0" w:color="auto"/>
            <w:bottom w:val="none" w:sz="0" w:space="0" w:color="auto"/>
            <w:right w:val="none" w:sz="0" w:space="0" w:color="auto"/>
          </w:divBdr>
        </w:div>
        <w:div w:id="1204631319">
          <w:marLeft w:val="0"/>
          <w:marRight w:val="0"/>
          <w:marTop w:val="0"/>
          <w:marBottom w:val="0"/>
          <w:divBdr>
            <w:top w:val="none" w:sz="0" w:space="0" w:color="auto"/>
            <w:left w:val="none" w:sz="0" w:space="0" w:color="auto"/>
            <w:bottom w:val="none" w:sz="0" w:space="0" w:color="auto"/>
            <w:right w:val="none" w:sz="0" w:space="0" w:color="auto"/>
          </w:divBdr>
          <w:divsChild>
            <w:div w:id="1450470436">
              <w:marLeft w:val="-75"/>
              <w:marRight w:val="0"/>
              <w:marTop w:val="30"/>
              <w:marBottom w:val="30"/>
              <w:divBdr>
                <w:top w:val="none" w:sz="0" w:space="0" w:color="auto"/>
                <w:left w:val="none" w:sz="0" w:space="0" w:color="auto"/>
                <w:bottom w:val="none" w:sz="0" w:space="0" w:color="auto"/>
                <w:right w:val="none" w:sz="0" w:space="0" w:color="auto"/>
              </w:divBdr>
              <w:divsChild>
                <w:div w:id="2049604740">
                  <w:marLeft w:val="0"/>
                  <w:marRight w:val="0"/>
                  <w:marTop w:val="0"/>
                  <w:marBottom w:val="0"/>
                  <w:divBdr>
                    <w:top w:val="none" w:sz="0" w:space="0" w:color="auto"/>
                    <w:left w:val="none" w:sz="0" w:space="0" w:color="auto"/>
                    <w:bottom w:val="none" w:sz="0" w:space="0" w:color="auto"/>
                    <w:right w:val="none" w:sz="0" w:space="0" w:color="auto"/>
                  </w:divBdr>
                  <w:divsChild>
                    <w:div w:id="285084642">
                      <w:marLeft w:val="0"/>
                      <w:marRight w:val="0"/>
                      <w:marTop w:val="0"/>
                      <w:marBottom w:val="0"/>
                      <w:divBdr>
                        <w:top w:val="none" w:sz="0" w:space="0" w:color="auto"/>
                        <w:left w:val="none" w:sz="0" w:space="0" w:color="auto"/>
                        <w:bottom w:val="none" w:sz="0" w:space="0" w:color="auto"/>
                        <w:right w:val="none" w:sz="0" w:space="0" w:color="auto"/>
                      </w:divBdr>
                    </w:div>
                  </w:divsChild>
                </w:div>
                <w:div w:id="1501002419">
                  <w:marLeft w:val="0"/>
                  <w:marRight w:val="0"/>
                  <w:marTop w:val="0"/>
                  <w:marBottom w:val="0"/>
                  <w:divBdr>
                    <w:top w:val="none" w:sz="0" w:space="0" w:color="auto"/>
                    <w:left w:val="none" w:sz="0" w:space="0" w:color="auto"/>
                    <w:bottom w:val="none" w:sz="0" w:space="0" w:color="auto"/>
                    <w:right w:val="none" w:sz="0" w:space="0" w:color="auto"/>
                  </w:divBdr>
                  <w:divsChild>
                    <w:div w:id="1882593911">
                      <w:marLeft w:val="0"/>
                      <w:marRight w:val="0"/>
                      <w:marTop w:val="0"/>
                      <w:marBottom w:val="0"/>
                      <w:divBdr>
                        <w:top w:val="none" w:sz="0" w:space="0" w:color="auto"/>
                        <w:left w:val="none" w:sz="0" w:space="0" w:color="auto"/>
                        <w:bottom w:val="none" w:sz="0" w:space="0" w:color="auto"/>
                        <w:right w:val="none" w:sz="0" w:space="0" w:color="auto"/>
                      </w:divBdr>
                    </w:div>
                  </w:divsChild>
                </w:div>
                <w:div w:id="1308975294">
                  <w:marLeft w:val="0"/>
                  <w:marRight w:val="0"/>
                  <w:marTop w:val="0"/>
                  <w:marBottom w:val="0"/>
                  <w:divBdr>
                    <w:top w:val="none" w:sz="0" w:space="0" w:color="auto"/>
                    <w:left w:val="none" w:sz="0" w:space="0" w:color="auto"/>
                    <w:bottom w:val="none" w:sz="0" w:space="0" w:color="auto"/>
                    <w:right w:val="none" w:sz="0" w:space="0" w:color="auto"/>
                  </w:divBdr>
                  <w:divsChild>
                    <w:div w:id="1577588389">
                      <w:marLeft w:val="0"/>
                      <w:marRight w:val="0"/>
                      <w:marTop w:val="0"/>
                      <w:marBottom w:val="0"/>
                      <w:divBdr>
                        <w:top w:val="none" w:sz="0" w:space="0" w:color="auto"/>
                        <w:left w:val="none" w:sz="0" w:space="0" w:color="auto"/>
                        <w:bottom w:val="none" w:sz="0" w:space="0" w:color="auto"/>
                        <w:right w:val="none" w:sz="0" w:space="0" w:color="auto"/>
                      </w:divBdr>
                    </w:div>
                  </w:divsChild>
                </w:div>
                <w:div w:id="500391640">
                  <w:marLeft w:val="0"/>
                  <w:marRight w:val="0"/>
                  <w:marTop w:val="0"/>
                  <w:marBottom w:val="0"/>
                  <w:divBdr>
                    <w:top w:val="none" w:sz="0" w:space="0" w:color="auto"/>
                    <w:left w:val="none" w:sz="0" w:space="0" w:color="auto"/>
                    <w:bottom w:val="none" w:sz="0" w:space="0" w:color="auto"/>
                    <w:right w:val="none" w:sz="0" w:space="0" w:color="auto"/>
                  </w:divBdr>
                  <w:divsChild>
                    <w:div w:id="138352312">
                      <w:marLeft w:val="0"/>
                      <w:marRight w:val="0"/>
                      <w:marTop w:val="0"/>
                      <w:marBottom w:val="0"/>
                      <w:divBdr>
                        <w:top w:val="none" w:sz="0" w:space="0" w:color="auto"/>
                        <w:left w:val="none" w:sz="0" w:space="0" w:color="auto"/>
                        <w:bottom w:val="none" w:sz="0" w:space="0" w:color="auto"/>
                        <w:right w:val="none" w:sz="0" w:space="0" w:color="auto"/>
                      </w:divBdr>
                    </w:div>
                  </w:divsChild>
                </w:div>
                <w:div w:id="1013796663">
                  <w:marLeft w:val="0"/>
                  <w:marRight w:val="0"/>
                  <w:marTop w:val="0"/>
                  <w:marBottom w:val="0"/>
                  <w:divBdr>
                    <w:top w:val="none" w:sz="0" w:space="0" w:color="auto"/>
                    <w:left w:val="none" w:sz="0" w:space="0" w:color="auto"/>
                    <w:bottom w:val="none" w:sz="0" w:space="0" w:color="auto"/>
                    <w:right w:val="none" w:sz="0" w:space="0" w:color="auto"/>
                  </w:divBdr>
                  <w:divsChild>
                    <w:div w:id="372386033">
                      <w:marLeft w:val="0"/>
                      <w:marRight w:val="0"/>
                      <w:marTop w:val="0"/>
                      <w:marBottom w:val="0"/>
                      <w:divBdr>
                        <w:top w:val="none" w:sz="0" w:space="0" w:color="auto"/>
                        <w:left w:val="none" w:sz="0" w:space="0" w:color="auto"/>
                        <w:bottom w:val="none" w:sz="0" w:space="0" w:color="auto"/>
                        <w:right w:val="none" w:sz="0" w:space="0" w:color="auto"/>
                      </w:divBdr>
                    </w:div>
                  </w:divsChild>
                </w:div>
                <w:div w:id="2031494809">
                  <w:marLeft w:val="0"/>
                  <w:marRight w:val="0"/>
                  <w:marTop w:val="0"/>
                  <w:marBottom w:val="0"/>
                  <w:divBdr>
                    <w:top w:val="none" w:sz="0" w:space="0" w:color="auto"/>
                    <w:left w:val="none" w:sz="0" w:space="0" w:color="auto"/>
                    <w:bottom w:val="none" w:sz="0" w:space="0" w:color="auto"/>
                    <w:right w:val="none" w:sz="0" w:space="0" w:color="auto"/>
                  </w:divBdr>
                  <w:divsChild>
                    <w:div w:id="35545962">
                      <w:marLeft w:val="0"/>
                      <w:marRight w:val="0"/>
                      <w:marTop w:val="0"/>
                      <w:marBottom w:val="0"/>
                      <w:divBdr>
                        <w:top w:val="none" w:sz="0" w:space="0" w:color="auto"/>
                        <w:left w:val="none" w:sz="0" w:space="0" w:color="auto"/>
                        <w:bottom w:val="none" w:sz="0" w:space="0" w:color="auto"/>
                        <w:right w:val="none" w:sz="0" w:space="0" w:color="auto"/>
                      </w:divBdr>
                    </w:div>
                  </w:divsChild>
                </w:div>
                <w:div w:id="616791378">
                  <w:marLeft w:val="0"/>
                  <w:marRight w:val="0"/>
                  <w:marTop w:val="0"/>
                  <w:marBottom w:val="0"/>
                  <w:divBdr>
                    <w:top w:val="none" w:sz="0" w:space="0" w:color="auto"/>
                    <w:left w:val="none" w:sz="0" w:space="0" w:color="auto"/>
                    <w:bottom w:val="none" w:sz="0" w:space="0" w:color="auto"/>
                    <w:right w:val="none" w:sz="0" w:space="0" w:color="auto"/>
                  </w:divBdr>
                  <w:divsChild>
                    <w:div w:id="1643190138">
                      <w:marLeft w:val="0"/>
                      <w:marRight w:val="0"/>
                      <w:marTop w:val="0"/>
                      <w:marBottom w:val="0"/>
                      <w:divBdr>
                        <w:top w:val="none" w:sz="0" w:space="0" w:color="auto"/>
                        <w:left w:val="none" w:sz="0" w:space="0" w:color="auto"/>
                        <w:bottom w:val="none" w:sz="0" w:space="0" w:color="auto"/>
                        <w:right w:val="none" w:sz="0" w:space="0" w:color="auto"/>
                      </w:divBdr>
                    </w:div>
                  </w:divsChild>
                </w:div>
                <w:div w:id="1964000465">
                  <w:marLeft w:val="0"/>
                  <w:marRight w:val="0"/>
                  <w:marTop w:val="0"/>
                  <w:marBottom w:val="0"/>
                  <w:divBdr>
                    <w:top w:val="none" w:sz="0" w:space="0" w:color="auto"/>
                    <w:left w:val="none" w:sz="0" w:space="0" w:color="auto"/>
                    <w:bottom w:val="none" w:sz="0" w:space="0" w:color="auto"/>
                    <w:right w:val="none" w:sz="0" w:space="0" w:color="auto"/>
                  </w:divBdr>
                  <w:divsChild>
                    <w:div w:id="1321348893">
                      <w:marLeft w:val="0"/>
                      <w:marRight w:val="0"/>
                      <w:marTop w:val="0"/>
                      <w:marBottom w:val="0"/>
                      <w:divBdr>
                        <w:top w:val="none" w:sz="0" w:space="0" w:color="auto"/>
                        <w:left w:val="none" w:sz="0" w:space="0" w:color="auto"/>
                        <w:bottom w:val="none" w:sz="0" w:space="0" w:color="auto"/>
                        <w:right w:val="none" w:sz="0" w:space="0" w:color="auto"/>
                      </w:divBdr>
                    </w:div>
                  </w:divsChild>
                </w:div>
                <w:div w:id="1054887693">
                  <w:marLeft w:val="0"/>
                  <w:marRight w:val="0"/>
                  <w:marTop w:val="0"/>
                  <w:marBottom w:val="0"/>
                  <w:divBdr>
                    <w:top w:val="none" w:sz="0" w:space="0" w:color="auto"/>
                    <w:left w:val="none" w:sz="0" w:space="0" w:color="auto"/>
                    <w:bottom w:val="none" w:sz="0" w:space="0" w:color="auto"/>
                    <w:right w:val="none" w:sz="0" w:space="0" w:color="auto"/>
                  </w:divBdr>
                  <w:divsChild>
                    <w:div w:id="579367575">
                      <w:marLeft w:val="0"/>
                      <w:marRight w:val="0"/>
                      <w:marTop w:val="0"/>
                      <w:marBottom w:val="0"/>
                      <w:divBdr>
                        <w:top w:val="none" w:sz="0" w:space="0" w:color="auto"/>
                        <w:left w:val="none" w:sz="0" w:space="0" w:color="auto"/>
                        <w:bottom w:val="none" w:sz="0" w:space="0" w:color="auto"/>
                        <w:right w:val="none" w:sz="0" w:space="0" w:color="auto"/>
                      </w:divBdr>
                    </w:div>
                  </w:divsChild>
                </w:div>
                <w:div w:id="1300841619">
                  <w:marLeft w:val="0"/>
                  <w:marRight w:val="0"/>
                  <w:marTop w:val="0"/>
                  <w:marBottom w:val="0"/>
                  <w:divBdr>
                    <w:top w:val="none" w:sz="0" w:space="0" w:color="auto"/>
                    <w:left w:val="none" w:sz="0" w:space="0" w:color="auto"/>
                    <w:bottom w:val="none" w:sz="0" w:space="0" w:color="auto"/>
                    <w:right w:val="none" w:sz="0" w:space="0" w:color="auto"/>
                  </w:divBdr>
                  <w:divsChild>
                    <w:div w:id="934292675">
                      <w:marLeft w:val="0"/>
                      <w:marRight w:val="0"/>
                      <w:marTop w:val="0"/>
                      <w:marBottom w:val="0"/>
                      <w:divBdr>
                        <w:top w:val="none" w:sz="0" w:space="0" w:color="auto"/>
                        <w:left w:val="none" w:sz="0" w:space="0" w:color="auto"/>
                        <w:bottom w:val="none" w:sz="0" w:space="0" w:color="auto"/>
                        <w:right w:val="none" w:sz="0" w:space="0" w:color="auto"/>
                      </w:divBdr>
                    </w:div>
                  </w:divsChild>
                </w:div>
                <w:div w:id="288363406">
                  <w:marLeft w:val="0"/>
                  <w:marRight w:val="0"/>
                  <w:marTop w:val="0"/>
                  <w:marBottom w:val="0"/>
                  <w:divBdr>
                    <w:top w:val="none" w:sz="0" w:space="0" w:color="auto"/>
                    <w:left w:val="none" w:sz="0" w:space="0" w:color="auto"/>
                    <w:bottom w:val="none" w:sz="0" w:space="0" w:color="auto"/>
                    <w:right w:val="none" w:sz="0" w:space="0" w:color="auto"/>
                  </w:divBdr>
                  <w:divsChild>
                    <w:div w:id="1726759611">
                      <w:marLeft w:val="0"/>
                      <w:marRight w:val="0"/>
                      <w:marTop w:val="0"/>
                      <w:marBottom w:val="0"/>
                      <w:divBdr>
                        <w:top w:val="none" w:sz="0" w:space="0" w:color="auto"/>
                        <w:left w:val="none" w:sz="0" w:space="0" w:color="auto"/>
                        <w:bottom w:val="none" w:sz="0" w:space="0" w:color="auto"/>
                        <w:right w:val="none" w:sz="0" w:space="0" w:color="auto"/>
                      </w:divBdr>
                    </w:div>
                  </w:divsChild>
                </w:div>
                <w:div w:id="182671789">
                  <w:marLeft w:val="0"/>
                  <w:marRight w:val="0"/>
                  <w:marTop w:val="0"/>
                  <w:marBottom w:val="0"/>
                  <w:divBdr>
                    <w:top w:val="none" w:sz="0" w:space="0" w:color="auto"/>
                    <w:left w:val="none" w:sz="0" w:space="0" w:color="auto"/>
                    <w:bottom w:val="none" w:sz="0" w:space="0" w:color="auto"/>
                    <w:right w:val="none" w:sz="0" w:space="0" w:color="auto"/>
                  </w:divBdr>
                  <w:divsChild>
                    <w:div w:id="985283405">
                      <w:marLeft w:val="0"/>
                      <w:marRight w:val="0"/>
                      <w:marTop w:val="0"/>
                      <w:marBottom w:val="0"/>
                      <w:divBdr>
                        <w:top w:val="none" w:sz="0" w:space="0" w:color="auto"/>
                        <w:left w:val="none" w:sz="0" w:space="0" w:color="auto"/>
                        <w:bottom w:val="none" w:sz="0" w:space="0" w:color="auto"/>
                        <w:right w:val="none" w:sz="0" w:space="0" w:color="auto"/>
                      </w:divBdr>
                    </w:div>
                  </w:divsChild>
                </w:div>
                <w:div w:id="125900217">
                  <w:marLeft w:val="0"/>
                  <w:marRight w:val="0"/>
                  <w:marTop w:val="0"/>
                  <w:marBottom w:val="0"/>
                  <w:divBdr>
                    <w:top w:val="none" w:sz="0" w:space="0" w:color="auto"/>
                    <w:left w:val="none" w:sz="0" w:space="0" w:color="auto"/>
                    <w:bottom w:val="none" w:sz="0" w:space="0" w:color="auto"/>
                    <w:right w:val="none" w:sz="0" w:space="0" w:color="auto"/>
                  </w:divBdr>
                  <w:divsChild>
                    <w:div w:id="1882787291">
                      <w:marLeft w:val="0"/>
                      <w:marRight w:val="0"/>
                      <w:marTop w:val="0"/>
                      <w:marBottom w:val="0"/>
                      <w:divBdr>
                        <w:top w:val="none" w:sz="0" w:space="0" w:color="auto"/>
                        <w:left w:val="none" w:sz="0" w:space="0" w:color="auto"/>
                        <w:bottom w:val="none" w:sz="0" w:space="0" w:color="auto"/>
                        <w:right w:val="none" w:sz="0" w:space="0" w:color="auto"/>
                      </w:divBdr>
                    </w:div>
                  </w:divsChild>
                </w:div>
                <w:div w:id="967203937">
                  <w:marLeft w:val="0"/>
                  <w:marRight w:val="0"/>
                  <w:marTop w:val="0"/>
                  <w:marBottom w:val="0"/>
                  <w:divBdr>
                    <w:top w:val="none" w:sz="0" w:space="0" w:color="auto"/>
                    <w:left w:val="none" w:sz="0" w:space="0" w:color="auto"/>
                    <w:bottom w:val="none" w:sz="0" w:space="0" w:color="auto"/>
                    <w:right w:val="none" w:sz="0" w:space="0" w:color="auto"/>
                  </w:divBdr>
                  <w:divsChild>
                    <w:div w:id="1904558716">
                      <w:marLeft w:val="0"/>
                      <w:marRight w:val="0"/>
                      <w:marTop w:val="0"/>
                      <w:marBottom w:val="0"/>
                      <w:divBdr>
                        <w:top w:val="none" w:sz="0" w:space="0" w:color="auto"/>
                        <w:left w:val="none" w:sz="0" w:space="0" w:color="auto"/>
                        <w:bottom w:val="none" w:sz="0" w:space="0" w:color="auto"/>
                        <w:right w:val="none" w:sz="0" w:space="0" w:color="auto"/>
                      </w:divBdr>
                    </w:div>
                  </w:divsChild>
                </w:div>
                <w:div w:id="786043665">
                  <w:marLeft w:val="0"/>
                  <w:marRight w:val="0"/>
                  <w:marTop w:val="0"/>
                  <w:marBottom w:val="0"/>
                  <w:divBdr>
                    <w:top w:val="none" w:sz="0" w:space="0" w:color="auto"/>
                    <w:left w:val="none" w:sz="0" w:space="0" w:color="auto"/>
                    <w:bottom w:val="none" w:sz="0" w:space="0" w:color="auto"/>
                    <w:right w:val="none" w:sz="0" w:space="0" w:color="auto"/>
                  </w:divBdr>
                  <w:divsChild>
                    <w:div w:id="237791808">
                      <w:marLeft w:val="0"/>
                      <w:marRight w:val="0"/>
                      <w:marTop w:val="0"/>
                      <w:marBottom w:val="0"/>
                      <w:divBdr>
                        <w:top w:val="none" w:sz="0" w:space="0" w:color="auto"/>
                        <w:left w:val="none" w:sz="0" w:space="0" w:color="auto"/>
                        <w:bottom w:val="none" w:sz="0" w:space="0" w:color="auto"/>
                        <w:right w:val="none" w:sz="0" w:space="0" w:color="auto"/>
                      </w:divBdr>
                    </w:div>
                  </w:divsChild>
                </w:div>
                <w:div w:id="982469923">
                  <w:marLeft w:val="0"/>
                  <w:marRight w:val="0"/>
                  <w:marTop w:val="0"/>
                  <w:marBottom w:val="0"/>
                  <w:divBdr>
                    <w:top w:val="none" w:sz="0" w:space="0" w:color="auto"/>
                    <w:left w:val="none" w:sz="0" w:space="0" w:color="auto"/>
                    <w:bottom w:val="none" w:sz="0" w:space="0" w:color="auto"/>
                    <w:right w:val="none" w:sz="0" w:space="0" w:color="auto"/>
                  </w:divBdr>
                  <w:divsChild>
                    <w:div w:id="1967614431">
                      <w:marLeft w:val="0"/>
                      <w:marRight w:val="0"/>
                      <w:marTop w:val="0"/>
                      <w:marBottom w:val="0"/>
                      <w:divBdr>
                        <w:top w:val="none" w:sz="0" w:space="0" w:color="auto"/>
                        <w:left w:val="none" w:sz="0" w:space="0" w:color="auto"/>
                        <w:bottom w:val="none" w:sz="0" w:space="0" w:color="auto"/>
                        <w:right w:val="none" w:sz="0" w:space="0" w:color="auto"/>
                      </w:divBdr>
                    </w:div>
                  </w:divsChild>
                </w:div>
                <w:div w:id="2065256996">
                  <w:marLeft w:val="0"/>
                  <w:marRight w:val="0"/>
                  <w:marTop w:val="0"/>
                  <w:marBottom w:val="0"/>
                  <w:divBdr>
                    <w:top w:val="none" w:sz="0" w:space="0" w:color="auto"/>
                    <w:left w:val="none" w:sz="0" w:space="0" w:color="auto"/>
                    <w:bottom w:val="none" w:sz="0" w:space="0" w:color="auto"/>
                    <w:right w:val="none" w:sz="0" w:space="0" w:color="auto"/>
                  </w:divBdr>
                  <w:divsChild>
                    <w:div w:id="1281568404">
                      <w:marLeft w:val="0"/>
                      <w:marRight w:val="0"/>
                      <w:marTop w:val="0"/>
                      <w:marBottom w:val="0"/>
                      <w:divBdr>
                        <w:top w:val="none" w:sz="0" w:space="0" w:color="auto"/>
                        <w:left w:val="none" w:sz="0" w:space="0" w:color="auto"/>
                        <w:bottom w:val="none" w:sz="0" w:space="0" w:color="auto"/>
                        <w:right w:val="none" w:sz="0" w:space="0" w:color="auto"/>
                      </w:divBdr>
                    </w:div>
                  </w:divsChild>
                </w:div>
                <w:div w:id="1384330084">
                  <w:marLeft w:val="0"/>
                  <w:marRight w:val="0"/>
                  <w:marTop w:val="0"/>
                  <w:marBottom w:val="0"/>
                  <w:divBdr>
                    <w:top w:val="none" w:sz="0" w:space="0" w:color="auto"/>
                    <w:left w:val="none" w:sz="0" w:space="0" w:color="auto"/>
                    <w:bottom w:val="none" w:sz="0" w:space="0" w:color="auto"/>
                    <w:right w:val="none" w:sz="0" w:space="0" w:color="auto"/>
                  </w:divBdr>
                  <w:divsChild>
                    <w:div w:id="1549762458">
                      <w:marLeft w:val="0"/>
                      <w:marRight w:val="0"/>
                      <w:marTop w:val="0"/>
                      <w:marBottom w:val="0"/>
                      <w:divBdr>
                        <w:top w:val="none" w:sz="0" w:space="0" w:color="auto"/>
                        <w:left w:val="none" w:sz="0" w:space="0" w:color="auto"/>
                        <w:bottom w:val="none" w:sz="0" w:space="0" w:color="auto"/>
                        <w:right w:val="none" w:sz="0" w:space="0" w:color="auto"/>
                      </w:divBdr>
                    </w:div>
                  </w:divsChild>
                </w:div>
                <w:div w:id="1078937535">
                  <w:marLeft w:val="0"/>
                  <w:marRight w:val="0"/>
                  <w:marTop w:val="0"/>
                  <w:marBottom w:val="0"/>
                  <w:divBdr>
                    <w:top w:val="none" w:sz="0" w:space="0" w:color="auto"/>
                    <w:left w:val="none" w:sz="0" w:space="0" w:color="auto"/>
                    <w:bottom w:val="none" w:sz="0" w:space="0" w:color="auto"/>
                    <w:right w:val="none" w:sz="0" w:space="0" w:color="auto"/>
                  </w:divBdr>
                  <w:divsChild>
                    <w:div w:id="521549479">
                      <w:marLeft w:val="0"/>
                      <w:marRight w:val="0"/>
                      <w:marTop w:val="0"/>
                      <w:marBottom w:val="0"/>
                      <w:divBdr>
                        <w:top w:val="none" w:sz="0" w:space="0" w:color="auto"/>
                        <w:left w:val="none" w:sz="0" w:space="0" w:color="auto"/>
                        <w:bottom w:val="none" w:sz="0" w:space="0" w:color="auto"/>
                        <w:right w:val="none" w:sz="0" w:space="0" w:color="auto"/>
                      </w:divBdr>
                    </w:div>
                  </w:divsChild>
                </w:div>
                <w:div w:id="240605933">
                  <w:marLeft w:val="0"/>
                  <w:marRight w:val="0"/>
                  <w:marTop w:val="0"/>
                  <w:marBottom w:val="0"/>
                  <w:divBdr>
                    <w:top w:val="none" w:sz="0" w:space="0" w:color="auto"/>
                    <w:left w:val="none" w:sz="0" w:space="0" w:color="auto"/>
                    <w:bottom w:val="none" w:sz="0" w:space="0" w:color="auto"/>
                    <w:right w:val="none" w:sz="0" w:space="0" w:color="auto"/>
                  </w:divBdr>
                  <w:divsChild>
                    <w:div w:id="170339104">
                      <w:marLeft w:val="0"/>
                      <w:marRight w:val="0"/>
                      <w:marTop w:val="0"/>
                      <w:marBottom w:val="0"/>
                      <w:divBdr>
                        <w:top w:val="none" w:sz="0" w:space="0" w:color="auto"/>
                        <w:left w:val="none" w:sz="0" w:space="0" w:color="auto"/>
                        <w:bottom w:val="none" w:sz="0" w:space="0" w:color="auto"/>
                        <w:right w:val="none" w:sz="0" w:space="0" w:color="auto"/>
                      </w:divBdr>
                    </w:div>
                  </w:divsChild>
                </w:div>
                <w:div w:id="1507865776">
                  <w:marLeft w:val="0"/>
                  <w:marRight w:val="0"/>
                  <w:marTop w:val="0"/>
                  <w:marBottom w:val="0"/>
                  <w:divBdr>
                    <w:top w:val="none" w:sz="0" w:space="0" w:color="auto"/>
                    <w:left w:val="none" w:sz="0" w:space="0" w:color="auto"/>
                    <w:bottom w:val="none" w:sz="0" w:space="0" w:color="auto"/>
                    <w:right w:val="none" w:sz="0" w:space="0" w:color="auto"/>
                  </w:divBdr>
                  <w:divsChild>
                    <w:div w:id="1701467408">
                      <w:marLeft w:val="0"/>
                      <w:marRight w:val="0"/>
                      <w:marTop w:val="0"/>
                      <w:marBottom w:val="0"/>
                      <w:divBdr>
                        <w:top w:val="none" w:sz="0" w:space="0" w:color="auto"/>
                        <w:left w:val="none" w:sz="0" w:space="0" w:color="auto"/>
                        <w:bottom w:val="none" w:sz="0" w:space="0" w:color="auto"/>
                        <w:right w:val="none" w:sz="0" w:space="0" w:color="auto"/>
                      </w:divBdr>
                    </w:div>
                  </w:divsChild>
                </w:div>
                <w:div w:id="1387601416">
                  <w:marLeft w:val="0"/>
                  <w:marRight w:val="0"/>
                  <w:marTop w:val="0"/>
                  <w:marBottom w:val="0"/>
                  <w:divBdr>
                    <w:top w:val="none" w:sz="0" w:space="0" w:color="auto"/>
                    <w:left w:val="none" w:sz="0" w:space="0" w:color="auto"/>
                    <w:bottom w:val="none" w:sz="0" w:space="0" w:color="auto"/>
                    <w:right w:val="none" w:sz="0" w:space="0" w:color="auto"/>
                  </w:divBdr>
                  <w:divsChild>
                    <w:div w:id="1652756209">
                      <w:marLeft w:val="0"/>
                      <w:marRight w:val="0"/>
                      <w:marTop w:val="0"/>
                      <w:marBottom w:val="0"/>
                      <w:divBdr>
                        <w:top w:val="none" w:sz="0" w:space="0" w:color="auto"/>
                        <w:left w:val="none" w:sz="0" w:space="0" w:color="auto"/>
                        <w:bottom w:val="none" w:sz="0" w:space="0" w:color="auto"/>
                        <w:right w:val="none" w:sz="0" w:space="0" w:color="auto"/>
                      </w:divBdr>
                    </w:div>
                  </w:divsChild>
                </w:div>
                <w:div w:id="643892185">
                  <w:marLeft w:val="0"/>
                  <w:marRight w:val="0"/>
                  <w:marTop w:val="0"/>
                  <w:marBottom w:val="0"/>
                  <w:divBdr>
                    <w:top w:val="none" w:sz="0" w:space="0" w:color="auto"/>
                    <w:left w:val="none" w:sz="0" w:space="0" w:color="auto"/>
                    <w:bottom w:val="none" w:sz="0" w:space="0" w:color="auto"/>
                    <w:right w:val="none" w:sz="0" w:space="0" w:color="auto"/>
                  </w:divBdr>
                  <w:divsChild>
                    <w:div w:id="924339023">
                      <w:marLeft w:val="0"/>
                      <w:marRight w:val="0"/>
                      <w:marTop w:val="0"/>
                      <w:marBottom w:val="0"/>
                      <w:divBdr>
                        <w:top w:val="none" w:sz="0" w:space="0" w:color="auto"/>
                        <w:left w:val="none" w:sz="0" w:space="0" w:color="auto"/>
                        <w:bottom w:val="none" w:sz="0" w:space="0" w:color="auto"/>
                        <w:right w:val="none" w:sz="0" w:space="0" w:color="auto"/>
                      </w:divBdr>
                    </w:div>
                  </w:divsChild>
                </w:div>
                <w:div w:id="757752153">
                  <w:marLeft w:val="0"/>
                  <w:marRight w:val="0"/>
                  <w:marTop w:val="0"/>
                  <w:marBottom w:val="0"/>
                  <w:divBdr>
                    <w:top w:val="none" w:sz="0" w:space="0" w:color="auto"/>
                    <w:left w:val="none" w:sz="0" w:space="0" w:color="auto"/>
                    <w:bottom w:val="none" w:sz="0" w:space="0" w:color="auto"/>
                    <w:right w:val="none" w:sz="0" w:space="0" w:color="auto"/>
                  </w:divBdr>
                  <w:divsChild>
                    <w:div w:id="576786184">
                      <w:marLeft w:val="0"/>
                      <w:marRight w:val="0"/>
                      <w:marTop w:val="0"/>
                      <w:marBottom w:val="0"/>
                      <w:divBdr>
                        <w:top w:val="none" w:sz="0" w:space="0" w:color="auto"/>
                        <w:left w:val="none" w:sz="0" w:space="0" w:color="auto"/>
                        <w:bottom w:val="none" w:sz="0" w:space="0" w:color="auto"/>
                        <w:right w:val="none" w:sz="0" w:space="0" w:color="auto"/>
                      </w:divBdr>
                    </w:div>
                  </w:divsChild>
                </w:div>
                <w:div w:id="119691255">
                  <w:marLeft w:val="0"/>
                  <w:marRight w:val="0"/>
                  <w:marTop w:val="0"/>
                  <w:marBottom w:val="0"/>
                  <w:divBdr>
                    <w:top w:val="none" w:sz="0" w:space="0" w:color="auto"/>
                    <w:left w:val="none" w:sz="0" w:space="0" w:color="auto"/>
                    <w:bottom w:val="none" w:sz="0" w:space="0" w:color="auto"/>
                    <w:right w:val="none" w:sz="0" w:space="0" w:color="auto"/>
                  </w:divBdr>
                  <w:divsChild>
                    <w:div w:id="987124015">
                      <w:marLeft w:val="0"/>
                      <w:marRight w:val="0"/>
                      <w:marTop w:val="0"/>
                      <w:marBottom w:val="0"/>
                      <w:divBdr>
                        <w:top w:val="none" w:sz="0" w:space="0" w:color="auto"/>
                        <w:left w:val="none" w:sz="0" w:space="0" w:color="auto"/>
                        <w:bottom w:val="none" w:sz="0" w:space="0" w:color="auto"/>
                        <w:right w:val="none" w:sz="0" w:space="0" w:color="auto"/>
                      </w:divBdr>
                    </w:div>
                  </w:divsChild>
                </w:div>
                <w:div w:id="1968201049">
                  <w:marLeft w:val="0"/>
                  <w:marRight w:val="0"/>
                  <w:marTop w:val="0"/>
                  <w:marBottom w:val="0"/>
                  <w:divBdr>
                    <w:top w:val="none" w:sz="0" w:space="0" w:color="auto"/>
                    <w:left w:val="none" w:sz="0" w:space="0" w:color="auto"/>
                    <w:bottom w:val="none" w:sz="0" w:space="0" w:color="auto"/>
                    <w:right w:val="none" w:sz="0" w:space="0" w:color="auto"/>
                  </w:divBdr>
                  <w:divsChild>
                    <w:div w:id="1222522994">
                      <w:marLeft w:val="0"/>
                      <w:marRight w:val="0"/>
                      <w:marTop w:val="0"/>
                      <w:marBottom w:val="0"/>
                      <w:divBdr>
                        <w:top w:val="none" w:sz="0" w:space="0" w:color="auto"/>
                        <w:left w:val="none" w:sz="0" w:space="0" w:color="auto"/>
                        <w:bottom w:val="none" w:sz="0" w:space="0" w:color="auto"/>
                        <w:right w:val="none" w:sz="0" w:space="0" w:color="auto"/>
                      </w:divBdr>
                    </w:div>
                  </w:divsChild>
                </w:div>
                <w:div w:id="954947764">
                  <w:marLeft w:val="0"/>
                  <w:marRight w:val="0"/>
                  <w:marTop w:val="0"/>
                  <w:marBottom w:val="0"/>
                  <w:divBdr>
                    <w:top w:val="none" w:sz="0" w:space="0" w:color="auto"/>
                    <w:left w:val="none" w:sz="0" w:space="0" w:color="auto"/>
                    <w:bottom w:val="none" w:sz="0" w:space="0" w:color="auto"/>
                    <w:right w:val="none" w:sz="0" w:space="0" w:color="auto"/>
                  </w:divBdr>
                  <w:divsChild>
                    <w:div w:id="1444692494">
                      <w:marLeft w:val="0"/>
                      <w:marRight w:val="0"/>
                      <w:marTop w:val="0"/>
                      <w:marBottom w:val="0"/>
                      <w:divBdr>
                        <w:top w:val="none" w:sz="0" w:space="0" w:color="auto"/>
                        <w:left w:val="none" w:sz="0" w:space="0" w:color="auto"/>
                        <w:bottom w:val="none" w:sz="0" w:space="0" w:color="auto"/>
                        <w:right w:val="none" w:sz="0" w:space="0" w:color="auto"/>
                      </w:divBdr>
                    </w:div>
                  </w:divsChild>
                </w:div>
                <w:div w:id="1827745880">
                  <w:marLeft w:val="0"/>
                  <w:marRight w:val="0"/>
                  <w:marTop w:val="0"/>
                  <w:marBottom w:val="0"/>
                  <w:divBdr>
                    <w:top w:val="none" w:sz="0" w:space="0" w:color="auto"/>
                    <w:left w:val="none" w:sz="0" w:space="0" w:color="auto"/>
                    <w:bottom w:val="none" w:sz="0" w:space="0" w:color="auto"/>
                    <w:right w:val="none" w:sz="0" w:space="0" w:color="auto"/>
                  </w:divBdr>
                  <w:divsChild>
                    <w:div w:id="69432538">
                      <w:marLeft w:val="0"/>
                      <w:marRight w:val="0"/>
                      <w:marTop w:val="0"/>
                      <w:marBottom w:val="0"/>
                      <w:divBdr>
                        <w:top w:val="none" w:sz="0" w:space="0" w:color="auto"/>
                        <w:left w:val="none" w:sz="0" w:space="0" w:color="auto"/>
                        <w:bottom w:val="none" w:sz="0" w:space="0" w:color="auto"/>
                        <w:right w:val="none" w:sz="0" w:space="0" w:color="auto"/>
                      </w:divBdr>
                    </w:div>
                  </w:divsChild>
                </w:div>
                <w:div w:id="1914655809">
                  <w:marLeft w:val="0"/>
                  <w:marRight w:val="0"/>
                  <w:marTop w:val="0"/>
                  <w:marBottom w:val="0"/>
                  <w:divBdr>
                    <w:top w:val="none" w:sz="0" w:space="0" w:color="auto"/>
                    <w:left w:val="none" w:sz="0" w:space="0" w:color="auto"/>
                    <w:bottom w:val="none" w:sz="0" w:space="0" w:color="auto"/>
                    <w:right w:val="none" w:sz="0" w:space="0" w:color="auto"/>
                  </w:divBdr>
                  <w:divsChild>
                    <w:div w:id="661010996">
                      <w:marLeft w:val="0"/>
                      <w:marRight w:val="0"/>
                      <w:marTop w:val="0"/>
                      <w:marBottom w:val="0"/>
                      <w:divBdr>
                        <w:top w:val="none" w:sz="0" w:space="0" w:color="auto"/>
                        <w:left w:val="none" w:sz="0" w:space="0" w:color="auto"/>
                        <w:bottom w:val="none" w:sz="0" w:space="0" w:color="auto"/>
                        <w:right w:val="none" w:sz="0" w:space="0" w:color="auto"/>
                      </w:divBdr>
                    </w:div>
                  </w:divsChild>
                </w:div>
                <w:div w:id="707149115">
                  <w:marLeft w:val="0"/>
                  <w:marRight w:val="0"/>
                  <w:marTop w:val="0"/>
                  <w:marBottom w:val="0"/>
                  <w:divBdr>
                    <w:top w:val="none" w:sz="0" w:space="0" w:color="auto"/>
                    <w:left w:val="none" w:sz="0" w:space="0" w:color="auto"/>
                    <w:bottom w:val="none" w:sz="0" w:space="0" w:color="auto"/>
                    <w:right w:val="none" w:sz="0" w:space="0" w:color="auto"/>
                  </w:divBdr>
                  <w:divsChild>
                    <w:div w:id="1367291322">
                      <w:marLeft w:val="0"/>
                      <w:marRight w:val="0"/>
                      <w:marTop w:val="0"/>
                      <w:marBottom w:val="0"/>
                      <w:divBdr>
                        <w:top w:val="none" w:sz="0" w:space="0" w:color="auto"/>
                        <w:left w:val="none" w:sz="0" w:space="0" w:color="auto"/>
                        <w:bottom w:val="none" w:sz="0" w:space="0" w:color="auto"/>
                        <w:right w:val="none" w:sz="0" w:space="0" w:color="auto"/>
                      </w:divBdr>
                    </w:div>
                  </w:divsChild>
                </w:div>
                <w:div w:id="1212377912">
                  <w:marLeft w:val="0"/>
                  <w:marRight w:val="0"/>
                  <w:marTop w:val="0"/>
                  <w:marBottom w:val="0"/>
                  <w:divBdr>
                    <w:top w:val="none" w:sz="0" w:space="0" w:color="auto"/>
                    <w:left w:val="none" w:sz="0" w:space="0" w:color="auto"/>
                    <w:bottom w:val="none" w:sz="0" w:space="0" w:color="auto"/>
                    <w:right w:val="none" w:sz="0" w:space="0" w:color="auto"/>
                  </w:divBdr>
                  <w:divsChild>
                    <w:div w:id="238100147">
                      <w:marLeft w:val="0"/>
                      <w:marRight w:val="0"/>
                      <w:marTop w:val="0"/>
                      <w:marBottom w:val="0"/>
                      <w:divBdr>
                        <w:top w:val="none" w:sz="0" w:space="0" w:color="auto"/>
                        <w:left w:val="none" w:sz="0" w:space="0" w:color="auto"/>
                        <w:bottom w:val="none" w:sz="0" w:space="0" w:color="auto"/>
                        <w:right w:val="none" w:sz="0" w:space="0" w:color="auto"/>
                      </w:divBdr>
                    </w:div>
                  </w:divsChild>
                </w:div>
                <w:div w:id="1181242586">
                  <w:marLeft w:val="0"/>
                  <w:marRight w:val="0"/>
                  <w:marTop w:val="0"/>
                  <w:marBottom w:val="0"/>
                  <w:divBdr>
                    <w:top w:val="none" w:sz="0" w:space="0" w:color="auto"/>
                    <w:left w:val="none" w:sz="0" w:space="0" w:color="auto"/>
                    <w:bottom w:val="none" w:sz="0" w:space="0" w:color="auto"/>
                    <w:right w:val="none" w:sz="0" w:space="0" w:color="auto"/>
                  </w:divBdr>
                  <w:divsChild>
                    <w:div w:id="2006205256">
                      <w:marLeft w:val="0"/>
                      <w:marRight w:val="0"/>
                      <w:marTop w:val="0"/>
                      <w:marBottom w:val="0"/>
                      <w:divBdr>
                        <w:top w:val="none" w:sz="0" w:space="0" w:color="auto"/>
                        <w:left w:val="none" w:sz="0" w:space="0" w:color="auto"/>
                        <w:bottom w:val="none" w:sz="0" w:space="0" w:color="auto"/>
                        <w:right w:val="none" w:sz="0" w:space="0" w:color="auto"/>
                      </w:divBdr>
                    </w:div>
                  </w:divsChild>
                </w:div>
                <w:div w:id="888416446">
                  <w:marLeft w:val="0"/>
                  <w:marRight w:val="0"/>
                  <w:marTop w:val="0"/>
                  <w:marBottom w:val="0"/>
                  <w:divBdr>
                    <w:top w:val="none" w:sz="0" w:space="0" w:color="auto"/>
                    <w:left w:val="none" w:sz="0" w:space="0" w:color="auto"/>
                    <w:bottom w:val="none" w:sz="0" w:space="0" w:color="auto"/>
                    <w:right w:val="none" w:sz="0" w:space="0" w:color="auto"/>
                  </w:divBdr>
                  <w:divsChild>
                    <w:div w:id="1637297804">
                      <w:marLeft w:val="0"/>
                      <w:marRight w:val="0"/>
                      <w:marTop w:val="0"/>
                      <w:marBottom w:val="0"/>
                      <w:divBdr>
                        <w:top w:val="none" w:sz="0" w:space="0" w:color="auto"/>
                        <w:left w:val="none" w:sz="0" w:space="0" w:color="auto"/>
                        <w:bottom w:val="none" w:sz="0" w:space="0" w:color="auto"/>
                        <w:right w:val="none" w:sz="0" w:space="0" w:color="auto"/>
                      </w:divBdr>
                    </w:div>
                  </w:divsChild>
                </w:div>
                <w:div w:id="1723870287">
                  <w:marLeft w:val="0"/>
                  <w:marRight w:val="0"/>
                  <w:marTop w:val="0"/>
                  <w:marBottom w:val="0"/>
                  <w:divBdr>
                    <w:top w:val="none" w:sz="0" w:space="0" w:color="auto"/>
                    <w:left w:val="none" w:sz="0" w:space="0" w:color="auto"/>
                    <w:bottom w:val="none" w:sz="0" w:space="0" w:color="auto"/>
                    <w:right w:val="none" w:sz="0" w:space="0" w:color="auto"/>
                  </w:divBdr>
                  <w:divsChild>
                    <w:div w:id="252397529">
                      <w:marLeft w:val="0"/>
                      <w:marRight w:val="0"/>
                      <w:marTop w:val="0"/>
                      <w:marBottom w:val="0"/>
                      <w:divBdr>
                        <w:top w:val="none" w:sz="0" w:space="0" w:color="auto"/>
                        <w:left w:val="none" w:sz="0" w:space="0" w:color="auto"/>
                        <w:bottom w:val="none" w:sz="0" w:space="0" w:color="auto"/>
                        <w:right w:val="none" w:sz="0" w:space="0" w:color="auto"/>
                      </w:divBdr>
                    </w:div>
                  </w:divsChild>
                </w:div>
                <w:div w:id="257064865">
                  <w:marLeft w:val="0"/>
                  <w:marRight w:val="0"/>
                  <w:marTop w:val="0"/>
                  <w:marBottom w:val="0"/>
                  <w:divBdr>
                    <w:top w:val="none" w:sz="0" w:space="0" w:color="auto"/>
                    <w:left w:val="none" w:sz="0" w:space="0" w:color="auto"/>
                    <w:bottom w:val="none" w:sz="0" w:space="0" w:color="auto"/>
                    <w:right w:val="none" w:sz="0" w:space="0" w:color="auto"/>
                  </w:divBdr>
                  <w:divsChild>
                    <w:div w:id="1808165682">
                      <w:marLeft w:val="0"/>
                      <w:marRight w:val="0"/>
                      <w:marTop w:val="0"/>
                      <w:marBottom w:val="0"/>
                      <w:divBdr>
                        <w:top w:val="none" w:sz="0" w:space="0" w:color="auto"/>
                        <w:left w:val="none" w:sz="0" w:space="0" w:color="auto"/>
                        <w:bottom w:val="none" w:sz="0" w:space="0" w:color="auto"/>
                        <w:right w:val="none" w:sz="0" w:space="0" w:color="auto"/>
                      </w:divBdr>
                    </w:div>
                  </w:divsChild>
                </w:div>
                <w:div w:id="1210075331">
                  <w:marLeft w:val="0"/>
                  <w:marRight w:val="0"/>
                  <w:marTop w:val="0"/>
                  <w:marBottom w:val="0"/>
                  <w:divBdr>
                    <w:top w:val="none" w:sz="0" w:space="0" w:color="auto"/>
                    <w:left w:val="none" w:sz="0" w:space="0" w:color="auto"/>
                    <w:bottom w:val="none" w:sz="0" w:space="0" w:color="auto"/>
                    <w:right w:val="none" w:sz="0" w:space="0" w:color="auto"/>
                  </w:divBdr>
                  <w:divsChild>
                    <w:div w:id="1625117603">
                      <w:marLeft w:val="0"/>
                      <w:marRight w:val="0"/>
                      <w:marTop w:val="0"/>
                      <w:marBottom w:val="0"/>
                      <w:divBdr>
                        <w:top w:val="none" w:sz="0" w:space="0" w:color="auto"/>
                        <w:left w:val="none" w:sz="0" w:space="0" w:color="auto"/>
                        <w:bottom w:val="none" w:sz="0" w:space="0" w:color="auto"/>
                        <w:right w:val="none" w:sz="0" w:space="0" w:color="auto"/>
                      </w:divBdr>
                    </w:div>
                  </w:divsChild>
                </w:div>
                <w:div w:id="1945502239">
                  <w:marLeft w:val="0"/>
                  <w:marRight w:val="0"/>
                  <w:marTop w:val="0"/>
                  <w:marBottom w:val="0"/>
                  <w:divBdr>
                    <w:top w:val="none" w:sz="0" w:space="0" w:color="auto"/>
                    <w:left w:val="none" w:sz="0" w:space="0" w:color="auto"/>
                    <w:bottom w:val="none" w:sz="0" w:space="0" w:color="auto"/>
                    <w:right w:val="none" w:sz="0" w:space="0" w:color="auto"/>
                  </w:divBdr>
                  <w:divsChild>
                    <w:div w:id="2007900896">
                      <w:marLeft w:val="0"/>
                      <w:marRight w:val="0"/>
                      <w:marTop w:val="0"/>
                      <w:marBottom w:val="0"/>
                      <w:divBdr>
                        <w:top w:val="none" w:sz="0" w:space="0" w:color="auto"/>
                        <w:left w:val="none" w:sz="0" w:space="0" w:color="auto"/>
                        <w:bottom w:val="none" w:sz="0" w:space="0" w:color="auto"/>
                        <w:right w:val="none" w:sz="0" w:space="0" w:color="auto"/>
                      </w:divBdr>
                    </w:div>
                  </w:divsChild>
                </w:div>
                <w:div w:id="827326620">
                  <w:marLeft w:val="0"/>
                  <w:marRight w:val="0"/>
                  <w:marTop w:val="0"/>
                  <w:marBottom w:val="0"/>
                  <w:divBdr>
                    <w:top w:val="none" w:sz="0" w:space="0" w:color="auto"/>
                    <w:left w:val="none" w:sz="0" w:space="0" w:color="auto"/>
                    <w:bottom w:val="none" w:sz="0" w:space="0" w:color="auto"/>
                    <w:right w:val="none" w:sz="0" w:space="0" w:color="auto"/>
                  </w:divBdr>
                  <w:divsChild>
                    <w:div w:id="1982273382">
                      <w:marLeft w:val="0"/>
                      <w:marRight w:val="0"/>
                      <w:marTop w:val="0"/>
                      <w:marBottom w:val="0"/>
                      <w:divBdr>
                        <w:top w:val="none" w:sz="0" w:space="0" w:color="auto"/>
                        <w:left w:val="none" w:sz="0" w:space="0" w:color="auto"/>
                        <w:bottom w:val="none" w:sz="0" w:space="0" w:color="auto"/>
                        <w:right w:val="none" w:sz="0" w:space="0" w:color="auto"/>
                      </w:divBdr>
                    </w:div>
                  </w:divsChild>
                </w:div>
                <w:div w:id="1881093882">
                  <w:marLeft w:val="0"/>
                  <w:marRight w:val="0"/>
                  <w:marTop w:val="0"/>
                  <w:marBottom w:val="0"/>
                  <w:divBdr>
                    <w:top w:val="none" w:sz="0" w:space="0" w:color="auto"/>
                    <w:left w:val="none" w:sz="0" w:space="0" w:color="auto"/>
                    <w:bottom w:val="none" w:sz="0" w:space="0" w:color="auto"/>
                    <w:right w:val="none" w:sz="0" w:space="0" w:color="auto"/>
                  </w:divBdr>
                  <w:divsChild>
                    <w:div w:id="1506356023">
                      <w:marLeft w:val="0"/>
                      <w:marRight w:val="0"/>
                      <w:marTop w:val="0"/>
                      <w:marBottom w:val="0"/>
                      <w:divBdr>
                        <w:top w:val="none" w:sz="0" w:space="0" w:color="auto"/>
                        <w:left w:val="none" w:sz="0" w:space="0" w:color="auto"/>
                        <w:bottom w:val="none" w:sz="0" w:space="0" w:color="auto"/>
                        <w:right w:val="none" w:sz="0" w:space="0" w:color="auto"/>
                      </w:divBdr>
                    </w:div>
                  </w:divsChild>
                </w:div>
                <w:div w:id="550726961">
                  <w:marLeft w:val="0"/>
                  <w:marRight w:val="0"/>
                  <w:marTop w:val="0"/>
                  <w:marBottom w:val="0"/>
                  <w:divBdr>
                    <w:top w:val="none" w:sz="0" w:space="0" w:color="auto"/>
                    <w:left w:val="none" w:sz="0" w:space="0" w:color="auto"/>
                    <w:bottom w:val="none" w:sz="0" w:space="0" w:color="auto"/>
                    <w:right w:val="none" w:sz="0" w:space="0" w:color="auto"/>
                  </w:divBdr>
                  <w:divsChild>
                    <w:div w:id="931278488">
                      <w:marLeft w:val="0"/>
                      <w:marRight w:val="0"/>
                      <w:marTop w:val="0"/>
                      <w:marBottom w:val="0"/>
                      <w:divBdr>
                        <w:top w:val="none" w:sz="0" w:space="0" w:color="auto"/>
                        <w:left w:val="none" w:sz="0" w:space="0" w:color="auto"/>
                        <w:bottom w:val="none" w:sz="0" w:space="0" w:color="auto"/>
                        <w:right w:val="none" w:sz="0" w:space="0" w:color="auto"/>
                      </w:divBdr>
                    </w:div>
                  </w:divsChild>
                </w:div>
                <w:div w:id="1241257193">
                  <w:marLeft w:val="0"/>
                  <w:marRight w:val="0"/>
                  <w:marTop w:val="0"/>
                  <w:marBottom w:val="0"/>
                  <w:divBdr>
                    <w:top w:val="none" w:sz="0" w:space="0" w:color="auto"/>
                    <w:left w:val="none" w:sz="0" w:space="0" w:color="auto"/>
                    <w:bottom w:val="none" w:sz="0" w:space="0" w:color="auto"/>
                    <w:right w:val="none" w:sz="0" w:space="0" w:color="auto"/>
                  </w:divBdr>
                  <w:divsChild>
                    <w:div w:id="717705260">
                      <w:marLeft w:val="0"/>
                      <w:marRight w:val="0"/>
                      <w:marTop w:val="0"/>
                      <w:marBottom w:val="0"/>
                      <w:divBdr>
                        <w:top w:val="none" w:sz="0" w:space="0" w:color="auto"/>
                        <w:left w:val="none" w:sz="0" w:space="0" w:color="auto"/>
                        <w:bottom w:val="none" w:sz="0" w:space="0" w:color="auto"/>
                        <w:right w:val="none" w:sz="0" w:space="0" w:color="auto"/>
                      </w:divBdr>
                    </w:div>
                  </w:divsChild>
                </w:div>
                <w:div w:id="212892252">
                  <w:marLeft w:val="0"/>
                  <w:marRight w:val="0"/>
                  <w:marTop w:val="0"/>
                  <w:marBottom w:val="0"/>
                  <w:divBdr>
                    <w:top w:val="none" w:sz="0" w:space="0" w:color="auto"/>
                    <w:left w:val="none" w:sz="0" w:space="0" w:color="auto"/>
                    <w:bottom w:val="none" w:sz="0" w:space="0" w:color="auto"/>
                    <w:right w:val="none" w:sz="0" w:space="0" w:color="auto"/>
                  </w:divBdr>
                  <w:divsChild>
                    <w:div w:id="1058478993">
                      <w:marLeft w:val="0"/>
                      <w:marRight w:val="0"/>
                      <w:marTop w:val="0"/>
                      <w:marBottom w:val="0"/>
                      <w:divBdr>
                        <w:top w:val="none" w:sz="0" w:space="0" w:color="auto"/>
                        <w:left w:val="none" w:sz="0" w:space="0" w:color="auto"/>
                        <w:bottom w:val="none" w:sz="0" w:space="0" w:color="auto"/>
                        <w:right w:val="none" w:sz="0" w:space="0" w:color="auto"/>
                      </w:divBdr>
                    </w:div>
                  </w:divsChild>
                </w:div>
                <w:div w:id="1726904014">
                  <w:marLeft w:val="0"/>
                  <w:marRight w:val="0"/>
                  <w:marTop w:val="0"/>
                  <w:marBottom w:val="0"/>
                  <w:divBdr>
                    <w:top w:val="none" w:sz="0" w:space="0" w:color="auto"/>
                    <w:left w:val="none" w:sz="0" w:space="0" w:color="auto"/>
                    <w:bottom w:val="none" w:sz="0" w:space="0" w:color="auto"/>
                    <w:right w:val="none" w:sz="0" w:space="0" w:color="auto"/>
                  </w:divBdr>
                  <w:divsChild>
                    <w:div w:id="10243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5428">
          <w:marLeft w:val="0"/>
          <w:marRight w:val="0"/>
          <w:marTop w:val="0"/>
          <w:marBottom w:val="0"/>
          <w:divBdr>
            <w:top w:val="none" w:sz="0" w:space="0" w:color="auto"/>
            <w:left w:val="none" w:sz="0" w:space="0" w:color="auto"/>
            <w:bottom w:val="none" w:sz="0" w:space="0" w:color="auto"/>
            <w:right w:val="none" w:sz="0" w:space="0" w:color="auto"/>
          </w:divBdr>
        </w:div>
      </w:divsChild>
    </w:div>
    <w:div w:id="1246916546">
      <w:bodyDiv w:val="1"/>
      <w:marLeft w:val="0"/>
      <w:marRight w:val="0"/>
      <w:marTop w:val="0"/>
      <w:marBottom w:val="0"/>
      <w:divBdr>
        <w:top w:val="none" w:sz="0" w:space="0" w:color="auto"/>
        <w:left w:val="none" w:sz="0" w:space="0" w:color="auto"/>
        <w:bottom w:val="none" w:sz="0" w:space="0" w:color="auto"/>
        <w:right w:val="none" w:sz="0" w:space="0" w:color="auto"/>
      </w:divBdr>
      <w:divsChild>
        <w:div w:id="1467090213">
          <w:marLeft w:val="0"/>
          <w:marRight w:val="0"/>
          <w:marTop w:val="0"/>
          <w:marBottom w:val="0"/>
          <w:divBdr>
            <w:top w:val="none" w:sz="0" w:space="0" w:color="auto"/>
            <w:left w:val="none" w:sz="0" w:space="0" w:color="auto"/>
            <w:bottom w:val="none" w:sz="0" w:space="0" w:color="auto"/>
            <w:right w:val="none" w:sz="0" w:space="0" w:color="auto"/>
          </w:divBdr>
          <w:divsChild>
            <w:div w:id="258223221">
              <w:marLeft w:val="0"/>
              <w:marRight w:val="0"/>
              <w:marTop w:val="0"/>
              <w:marBottom w:val="0"/>
              <w:divBdr>
                <w:top w:val="none" w:sz="0" w:space="0" w:color="auto"/>
                <w:left w:val="none" w:sz="0" w:space="0" w:color="auto"/>
                <w:bottom w:val="none" w:sz="0" w:space="0" w:color="auto"/>
                <w:right w:val="none" w:sz="0" w:space="0" w:color="auto"/>
              </w:divBdr>
            </w:div>
            <w:div w:id="342519270">
              <w:marLeft w:val="0"/>
              <w:marRight w:val="0"/>
              <w:marTop w:val="0"/>
              <w:marBottom w:val="0"/>
              <w:divBdr>
                <w:top w:val="none" w:sz="0" w:space="0" w:color="auto"/>
                <w:left w:val="none" w:sz="0" w:space="0" w:color="auto"/>
                <w:bottom w:val="none" w:sz="0" w:space="0" w:color="auto"/>
                <w:right w:val="none" w:sz="0" w:space="0" w:color="auto"/>
              </w:divBdr>
            </w:div>
            <w:div w:id="671487914">
              <w:marLeft w:val="0"/>
              <w:marRight w:val="0"/>
              <w:marTop w:val="0"/>
              <w:marBottom w:val="0"/>
              <w:divBdr>
                <w:top w:val="none" w:sz="0" w:space="0" w:color="auto"/>
                <w:left w:val="none" w:sz="0" w:space="0" w:color="auto"/>
                <w:bottom w:val="none" w:sz="0" w:space="0" w:color="auto"/>
                <w:right w:val="none" w:sz="0" w:space="0" w:color="auto"/>
              </w:divBdr>
            </w:div>
            <w:div w:id="1361935762">
              <w:marLeft w:val="0"/>
              <w:marRight w:val="0"/>
              <w:marTop w:val="0"/>
              <w:marBottom w:val="0"/>
              <w:divBdr>
                <w:top w:val="none" w:sz="0" w:space="0" w:color="auto"/>
                <w:left w:val="none" w:sz="0" w:space="0" w:color="auto"/>
                <w:bottom w:val="none" w:sz="0" w:space="0" w:color="auto"/>
                <w:right w:val="none" w:sz="0" w:space="0" w:color="auto"/>
              </w:divBdr>
            </w:div>
            <w:div w:id="277027996">
              <w:marLeft w:val="0"/>
              <w:marRight w:val="0"/>
              <w:marTop w:val="0"/>
              <w:marBottom w:val="0"/>
              <w:divBdr>
                <w:top w:val="none" w:sz="0" w:space="0" w:color="auto"/>
                <w:left w:val="none" w:sz="0" w:space="0" w:color="auto"/>
                <w:bottom w:val="none" w:sz="0" w:space="0" w:color="auto"/>
                <w:right w:val="none" w:sz="0" w:space="0" w:color="auto"/>
              </w:divBdr>
            </w:div>
            <w:div w:id="1259946363">
              <w:marLeft w:val="0"/>
              <w:marRight w:val="0"/>
              <w:marTop w:val="0"/>
              <w:marBottom w:val="0"/>
              <w:divBdr>
                <w:top w:val="none" w:sz="0" w:space="0" w:color="auto"/>
                <w:left w:val="none" w:sz="0" w:space="0" w:color="auto"/>
                <w:bottom w:val="none" w:sz="0" w:space="0" w:color="auto"/>
                <w:right w:val="none" w:sz="0" w:space="0" w:color="auto"/>
              </w:divBdr>
            </w:div>
            <w:div w:id="825321865">
              <w:marLeft w:val="0"/>
              <w:marRight w:val="0"/>
              <w:marTop w:val="0"/>
              <w:marBottom w:val="0"/>
              <w:divBdr>
                <w:top w:val="none" w:sz="0" w:space="0" w:color="auto"/>
                <w:left w:val="none" w:sz="0" w:space="0" w:color="auto"/>
                <w:bottom w:val="none" w:sz="0" w:space="0" w:color="auto"/>
                <w:right w:val="none" w:sz="0" w:space="0" w:color="auto"/>
              </w:divBdr>
            </w:div>
            <w:div w:id="1605840552">
              <w:marLeft w:val="0"/>
              <w:marRight w:val="0"/>
              <w:marTop w:val="0"/>
              <w:marBottom w:val="0"/>
              <w:divBdr>
                <w:top w:val="none" w:sz="0" w:space="0" w:color="auto"/>
                <w:left w:val="none" w:sz="0" w:space="0" w:color="auto"/>
                <w:bottom w:val="none" w:sz="0" w:space="0" w:color="auto"/>
                <w:right w:val="none" w:sz="0" w:space="0" w:color="auto"/>
              </w:divBdr>
            </w:div>
            <w:div w:id="96024830">
              <w:marLeft w:val="0"/>
              <w:marRight w:val="0"/>
              <w:marTop w:val="0"/>
              <w:marBottom w:val="0"/>
              <w:divBdr>
                <w:top w:val="none" w:sz="0" w:space="0" w:color="auto"/>
                <w:left w:val="none" w:sz="0" w:space="0" w:color="auto"/>
                <w:bottom w:val="none" w:sz="0" w:space="0" w:color="auto"/>
                <w:right w:val="none" w:sz="0" w:space="0" w:color="auto"/>
              </w:divBdr>
            </w:div>
            <w:div w:id="1915627847">
              <w:marLeft w:val="0"/>
              <w:marRight w:val="0"/>
              <w:marTop w:val="0"/>
              <w:marBottom w:val="0"/>
              <w:divBdr>
                <w:top w:val="none" w:sz="0" w:space="0" w:color="auto"/>
                <w:left w:val="none" w:sz="0" w:space="0" w:color="auto"/>
                <w:bottom w:val="none" w:sz="0" w:space="0" w:color="auto"/>
                <w:right w:val="none" w:sz="0" w:space="0" w:color="auto"/>
              </w:divBdr>
            </w:div>
            <w:div w:id="1764065033">
              <w:marLeft w:val="0"/>
              <w:marRight w:val="0"/>
              <w:marTop w:val="0"/>
              <w:marBottom w:val="0"/>
              <w:divBdr>
                <w:top w:val="none" w:sz="0" w:space="0" w:color="auto"/>
                <w:left w:val="none" w:sz="0" w:space="0" w:color="auto"/>
                <w:bottom w:val="none" w:sz="0" w:space="0" w:color="auto"/>
                <w:right w:val="none" w:sz="0" w:space="0" w:color="auto"/>
              </w:divBdr>
            </w:div>
            <w:div w:id="881480651">
              <w:marLeft w:val="0"/>
              <w:marRight w:val="0"/>
              <w:marTop w:val="0"/>
              <w:marBottom w:val="0"/>
              <w:divBdr>
                <w:top w:val="none" w:sz="0" w:space="0" w:color="auto"/>
                <w:left w:val="none" w:sz="0" w:space="0" w:color="auto"/>
                <w:bottom w:val="none" w:sz="0" w:space="0" w:color="auto"/>
                <w:right w:val="none" w:sz="0" w:space="0" w:color="auto"/>
              </w:divBdr>
            </w:div>
            <w:div w:id="145635229">
              <w:marLeft w:val="0"/>
              <w:marRight w:val="0"/>
              <w:marTop w:val="0"/>
              <w:marBottom w:val="0"/>
              <w:divBdr>
                <w:top w:val="none" w:sz="0" w:space="0" w:color="auto"/>
                <w:left w:val="none" w:sz="0" w:space="0" w:color="auto"/>
                <w:bottom w:val="none" w:sz="0" w:space="0" w:color="auto"/>
                <w:right w:val="none" w:sz="0" w:space="0" w:color="auto"/>
              </w:divBdr>
            </w:div>
            <w:div w:id="1281259444">
              <w:marLeft w:val="0"/>
              <w:marRight w:val="0"/>
              <w:marTop w:val="0"/>
              <w:marBottom w:val="0"/>
              <w:divBdr>
                <w:top w:val="none" w:sz="0" w:space="0" w:color="auto"/>
                <w:left w:val="none" w:sz="0" w:space="0" w:color="auto"/>
                <w:bottom w:val="none" w:sz="0" w:space="0" w:color="auto"/>
                <w:right w:val="none" w:sz="0" w:space="0" w:color="auto"/>
              </w:divBdr>
            </w:div>
            <w:div w:id="1492865996">
              <w:marLeft w:val="0"/>
              <w:marRight w:val="0"/>
              <w:marTop w:val="0"/>
              <w:marBottom w:val="0"/>
              <w:divBdr>
                <w:top w:val="none" w:sz="0" w:space="0" w:color="auto"/>
                <w:left w:val="none" w:sz="0" w:space="0" w:color="auto"/>
                <w:bottom w:val="none" w:sz="0" w:space="0" w:color="auto"/>
                <w:right w:val="none" w:sz="0" w:space="0" w:color="auto"/>
              </w:divBdr>
            </w:div>
          </w:divsChild>
        </w:div>
        <w:div w:id="959263817">
          <w:marLeft w:val="0"/>
          <w:marRight w:val="0"/>
          <w:marTop w:val="0"/>
          <w:marBottom w:val="0"/>
          <w:divBdr>
            <w:top w:val="none" w:sz="0" w:space="0" w:color="auto"/>
            <w:left w:val="none" w:sz="0" w:space="0" w:color="auto"/>
            <w:bottom w:val="none" w:sz="0" w:space="0" w:color="auto"/>
            <w:right w:val="none" w:sz="0" w:space="0" w:color="auto"/>
          </w:divBdr>
          <w:divsChild>
            <w:div w:id="41561984">
              <w:marLeft w:val="0"/>
              <w:marRight w:val="0"/>
              <w:marTop w:val="0"/>
              <w:marBottom w:val="0"/>
              <w:divBdr>
                <w:top w:val="none" w:sz="0" w:space="0" w:color="auto"/>
                <w:left w:val="none" w:sz="0" w:space="0" w:color="auto"/>
                <w:bottom w:val="none" w:sz="0" w:space="0" w:color="auto"/>
                <w:right w:val="none" w:sz="0" w:space="0" w:color="auto"/>
              </w:divBdr>
            </w:div>
            <w:div w:id="1585532107">
              <w:marLeft w:val="0"/>
              <w:marRight w:val="0"/>
              <w:marTop w:val="0"/>
              <w:marBottom w:val="0"/>
              <w:divBdr>
                <w:top w:val="none" w:sz="0" w:space="0" w:color="auto"/>
                <w:left w:val="none" w:sz="0" w:space="0" w:color="auto"/>
                <w:bottom w:val="none" w:sz="0" w:space="0" w:color="auto"/>
                <w:right w:val="none" w:sz="0" w:space="0" w:color="auto"/>
              </w:divBdr>
            </w:div>
            <w:div w:id="655258567">
              <w:marLeft w:val="0"/>
              <w:marRight w:val="0"/>
              <w:marTop w:val="0"/>
              <w:marBottom w:val="0"/>
              <w:divBdr>
                <w:top w:val="none" w:sz="0" w:space="0" w:color="auto"/>
                <w:left w:val="none" w:sz="0" w:space="0" w:color="auto"/>
                <w:bottom w:val="none" w:sz="0" w:space="0" w:color="auto"/>
                <w:right w:val="none" w:sz="0" w:space="0" w:color="auto"/>
              </w:divBdr>
            </w:div>
            <w:div w:id="2081900344">
              <w:marLeft w:val="0"/>
              <w:marRight w:val="0"/>
              <w:marTop w:val="0"/>
              <w:marBottom w:val="0"/>
              <w:divBdr>
                <w:top w:val="none" w:sz="0" w:space="0" w:color="auto"/>
                <w:left w:val="none" w:sz="0" w:space="0" w:color="auto"/>
                <w:bottom w:val="none" w:sz="0" w:space="0" w:color="auto"/>
                <w:right w:val="none" w:sz="0" w:space="0" w:color="auto"/>
              </w:divBdr>
            </w:div>
            <w:div w:id="989864246">
              <w:marLeft w:val="0"/>
              <w:marRight w:val="0"/>
              <w:marTop w:val="0"/>
              <w:marBottom w:val="0"/>
              <w:divBdr>
                <w:top w:val="none" w:sz="0" w:space="0" w:color="auto"/>
                <w:left w:val="none" w:sz="0" w:space="0" w:color="auto"/>
                <w:bottom w:val="none" w:sz="0" w:space="0" w:color="auto"/>
                <w:right w:val="none" w:sz="0" w:space="0" w:color="auto"/>
              </w:divBdr>
            </w:div>
            <w:div w:id="486285491">
              <w:marLeft w:val="0"/>
              <w:marRight w:val="0"/>
              <w:marTop w:val="0"/>
              <w:marBottom w:val="0"/>
              <w:divBdr>
                <w:top w:val="none" w:sz="0" w:space="0" w:color="auto"/>
                <w:left w:val="none" w:sz="0" w:space="0" w:color="auto"/>
                <w:bottom w:val="none" w:sz="0" w:space="0" w:color="auto"/>
                <w:right w:val="none" w:sz="0" w:space="0" w:color="auto"/>
              </w:divBdr>
            </w:div>
            <w:div w:id="111217597">
              <w:marLeft w:val="0"/>
              <w:marRight w:val="0"/>
              <w:marTop w:val="0"/>
              <w:marBottom w:val="0"/>
              <w:divBdr>
                <w:top w:val="none" w:sz="0" w:space="0" w:color="auto"/>
                <w:left w:val="none" w:sz="0" w:space="0" w:color="auto"/>
                <w:bottom w:val="none" w:sz="0" w:space="0" w:color="auto"/>
                <w:right w:val="none" w:sz="0" w:space="0" w:color="auto"/>
              </w:divBdr>
            </w:div>
            <w:div w:id="1371610831">
              <w:marLeft w:val="0"/>
              <w:marRight w:val="0"/>
              <w:marTop w:val="0"/>
              <w:marBottom w:val="0"/>
              <w:divBdr>
                <w:top w:val="none" w:sz="0" w:space="0" w:color="auto"/>
                <w:left w:val="none" w:sz="0" w:space="0" w:color="auto"/>
                <w:bottom w:val="none" w:sz="0" w:space="0" w:color="auto"/>
                <w:right w:val="none" w:sz="0" w:space="0" w:color="auto"/>
              </w:divBdr>
            </w:div>
            <w:div w:id="1794055890">
              <w:marLeft w:val="0"/>
              <w:marRight w:val="0"/>
              <w:marTop w:val="0"/>
              <w:marBottom w:val="0"/>
              <w:divBdr>
                <w:top w:val="none" w:sz="0" w:space="0" w:color="auto"/>
                <w:left w:val="none" w:sz="0" w:space="0" w:color="auto"/>
                <w:bottom w:val="none" w:sz="0" w:space="0" w:color="auto"/>
                <w:right w:val="none" w:sz="0" w:space="0" w:color="auto"/>
              </w:divBdr>
            </w:div>
            <w:div w:id="1743527743">
              <w:marLeft w:val="0"/>
              <w:marRight w:val="0"/>
              <w:marTop w:val="0"/>
              <w:marBottom w:val="0"/>
              <w:divBdr>
                <w:top w:val="none" w:sz="0" w:space="0" w:color="auto"/>
                <w:left w:val="none" w:sz="0" w:space="0" w:color="auto"/>
                <w:bottom w:val="none" w:sz="0" w:space="0" w:color="auto"/>
                <w:right w:val="none" w:sz="0" w:space="0" w:color="auto"/>
              </w:divBdr>
            </w:div>
            <w:div w:id="1536430220">
              <w:marLeft w:val="0"/>
              <w:marRight w:val="0"/>
              <w:marTop w:val="0"/>
              <w:marBottom w:val="0"/>
              <w:divBdr>
                <w:top w:val="none" w:sz="0" w:space="0" w:color="auto"/>
                <w:left w:val="none" w:sz="0" w:space="0" w:color="auto"/>
                <w:bottom w:val="none" w:sz="0" w:space="0" w:color="auto"/>
                <w:right w:val="none" w:sz="0" w:space="0" w:color="auto"/>
              </w:divBdr>
            </w:div>
            <w:div w:id="1619987764">
              <w:marLeft w:val="0"/>
              <w:marRight w:val="0"/>
              <w:marTop w:val="0"/>
              <w:marBottom w:val="0"/>
              <w:divBdr>
                <w:top w:val="none" w:sz="0" w:space="0" w:color="auto"/>
                <w:left w:val="none" w:sz="0" w:space="0" w:color="auto"/>
                <w:bottom w:val="none" w:sz="0" w:space="0" w:color="auto"/>
                <w:right w:val="none" w:sz="0" w:space="0" w:color="auto"/>
              </w:divBdr>
            </w:div>
            <w:div w:id="566302177">
              <w:marLeft w:val="0"/>
              <w:marRight w:val="0"/>
              <w:marTop w:val="0"/>
              <w:marBottom w:val="0"/>
              <w:divBdr>
                <w:top w:val="none" w:sz="0" w:space="0" w:color="auto"/>
                <w:left w:val="none" w:sz="0" w:space="0" w:color="auto"/>
                <w:bottom w:val="none" w:sz="0" w:space="0" w:color="auto"/>
                <w:right w:val="none" w:sz="0" w:space="0" w:color="auto"/>
              </w:divBdr>
            </w:div>
            <w:div w:id="1443375908">
              <w:marLeft w:val="0"/>
              <w:marRight w:val="0"/>
              <w:marTop w:val="0"/>
              <w:marBottom w:val="0"/>
              <w:divBdr>
                <w:top w:val="none" w:sz="0" w:space="0" w:color="auto"/>
                <w:left w:val="none" w:sz="0" w:space="0" w:color="auto"/>
                <w:bottom w:val="none" w:sz="0" w:space="0" w:color="auto"/>
                <w:right w:val="none" w:sz="0" w:space="0" w:color="auto"/>
              </w:divBdr>
            </w:div>
            <w:div w:id="2046253118">
              <w:marLeft w:val="0"/>
              <w:marRight w:val="0"/>
              <w:marTop w:val="0"/>
              <w:marBottom w:val="0"/>
              <w:divBdr>
                <w:top w:val="none" w:sz="0" w:space="0" w:color="auto"/>
                <w:left w:val="none" w:sz="0" w:space="0" w:color="auto"/>
                <w:bottom w:val="none" w:sz="0" w:space="0" w:color="auto"/>
                <w:right w:val="none" w:sz="0" w:space="0" w:color="auto"/>
              </w:divBdr>
            </w:div>
            <w:div w:id="1156264375">
              <w:marLeft w:val="0"/>
              <w:marRight w:val="0"/>
              <w:marTop w:val="0"/>
              <w:marBottom w:val="0"/>
              <w:divBdr>
                <w:top w:val="none" w:sz="0" w:space="0" w:color="auto"/>
                <w:left w:val="none" w:sz="0" w:space="0" w:color="auto"/>
                <w:bottom w:val="none" w:sz="0" w:space="0" w:color="auto"/>
                <w:right w:val="none" w:sz="0" w:space="0" w:color="auto"/>
              </w:divBdr>
            </w:div>
            <w:div w:id="766004340">
              <w:marLeft w:val="0"/>
              <w:marRight w:val="0"/>
              <w:marTop w:val="0"/>
              <w:marBottom w:val="0"/>
              <w:divBdr>
                <w:top w:val="none" w:sz="0" w:space="0" w:color="auto"/>
                <w:left w:val="none" w:sz="0" w:space="0" w:color="auto"/>
                <w:bottom w:val="none" w:sz="0" w:space="0" w:color="auto"/>
                <w:right w:val="none" w:sz="0" w:space="0" w:color="auto"/>
              </w:divBdr>
            </w:div>
            <w:div w:id="1328098834">
              <w:marLeft w:val="0"/>
              <w:marRight w:val="0"/>
              <w:marTop w:val="0"/>
              <w:marBottom w:val="0"/>
              <w:divBdr>
                <w:top w:val="none" w:sz="0" w:space="0" w:color="auto"/>
                <w:left w:val="none" w:sz="0" w:space="0" w:color="auto"/>
                <w:bottom w:val="none" w:sz="0" w:space="0" w:color="auto"/>
                <w:right w:val="none" w:sz="0" w:space="0" w:color="auto"/>
              </w:divBdr>
            </w:div>
            <w:div w:id="956721736">
              <w:marLeft w:val="0"/>
              <w:marRight w:val="0"/>
              <w:marTop w:val="0"/>
              <w:marBottom w:val="0"/>
              <w:divBdr>
                <w:top w:val="none" w:sz="0" w:space="0" w:color="auto"/>
                <w:left w:val="none" w:sz="0" w:space="0" w:color="auto"/>
                <w:bottom w:val="none" w:sz="0" w:space="0" w:color="auto"/>
                <w:right w:val="none" w:sz="0" w:space="0" w:color="auto"/>
              </w:divBdr>
            </w:div>
            <w:div w:id="315955553">
              <w:marLeft w:val="0"/>
              <w:marRight w:val="0"/>
              <w:marTop w:val="0"/>
              <w:marBottom w:val="0"/>
              <w:divBdr>
                <w:top w:val="none" w:sz="0" w:space="0" w:color="auto"/>
                <w:left w:val="none" w:sz="0" w:space="0" w:color="auto"/>
                <w:bottom w:val="none" w:sz="0" w:space="0" w:color="auto"/>
                <w:right w:val="none" w:sz="0" w:space="0" w:color="auto"/>
              </w:divBdr>
            </w:div>
          </w:divsChild>
        </w:div>
        <w:div w:id="45498228">
          <w:marLeft w:val="0"/>
          <w:marRight w:val="0"/>
          <w:marTop w:val="0"/>
          <w:marBottom w:val="0"/>
          <w:divBdr>
            <w:top w:val="none" w:sz="0" w:space="0" w:color="auto"/>
            <w:left w:val="none" w:sz="0" w:space="0" w:color="auto"/>
            <w:bottom w:val="none" w:sz="0" w:space="0" w:color="auto"/>
            <w:right w:val="none" w:sz="0" w:space="0" w:color="auto"/>
          </w:divBdr>
          <w:divsChild>
            <w:div w:id="1215462168">
              <w:marLeft w:val="0"/>
              <w:marRight w:val="0"/>
              <w:marTop w:val="0"/>
              <w:marBottom w:val="0"/>
              <w:divBdr>
                <w:top w:val="none" w:sz="0" w:space="0" w:color="auto"/>
                <w:left w:val="none" w:sz="0" w:space="0" w:color="auto"/>
                <w:bottom w:val="none" w:sz="0" w:space="0" w:color="auto"/>
                <w:right w:val="none" w:sz="0" w:space="0" w:color="auto"/>
              </w:divBdr>
            </w:div>
            <w:div w:id="1662586027">
              <w:marLeft w:val="0"/>
              <w:marRight w:val="0"/>
              <w:marTop w:val="0"/>
              <w:marBottom w:val="0"/>
              <w:divBdr>
                <w:top w:val="none" w:sz="0" w:space="0" w:color="auto"/>
                <w:left w:val="none" w:sz="0" w:space="0" w:color="auto"/>
                <w:bottom w:val="none" w:sz="0" w:space="0" w:color="auto"/>
                <w:right w:val="none" w:sz="0" w:space="0" w:color="auto"/>
              </w:divBdr>
            </w:div>
            <w:div w:id="740837318">
              <w:marLeft w:val="0"/>
              <w:marRight w:val="0"/>
              <w:marTop w:val="0"/>
              <w:marBottom w:val="0"/>
              <w:divBdr>
                <w:top w:val="none" w:sz="0" w:space="0" w:color="auto"/>
                <w:left w:val="none" w:sz="0" w:space="0" w:color="auto"/>
                <w:bottom w:val="none" w:sz="0" w:space="0" w:color="auto"/>
                <w:right w:val="none" w:sz="0" w:space="0" w:color="auto"/>
              </w:divBdr>
            </w:div>
            <w:div w:id="26568081">
              <w:marLeft w:val="0"/>
              <w:marRight w:val="0"/>
              <w:marTop w:val="0"/>
              <w:marBottom w:val="0"/>
              <w:divBdr>
                <w:top w:val="none" w:sz="0" w:space="0" w:color="auto"/>
                <w:left w:val="none" w:sz="0" w:space="0" w:color="auto"/>
                <w:bottom w:val="none" w:sz="0" w:space="0" w:color="auto"/>
                <w:right w:val="none" w:sz="0" w:space="0" w:color="auto"/>
              </w:divBdr>
            </w:div>
            <w:div w:id="735594981">
              <w:marLeft w:val="0"/>
              <w:marRight w:val="0"/>
              <w:marTop w:val="0"/>
              <w:marBottom w:val="0"/>
              <w:divBdr>
                <w:top w:val="none" w:sz="0" w:space="0" w:color="auto"/>
                <w:left w:val="none" w:sz="0" w:space="0" w:color="auto"/>
                <w:bottom w:val="none" w:sz="0" w:space="0" w:color="auto"/>
                <w:right w:val="none" w:sz="0" w:space="0" w:color="auto"/>
              </w:divBdr>
            </w:div>
            <w:div w:id="2071540809">
              <w:marLeft w:val="0"/>
              <w:marRight w:val="0"/>
              <w:marTop w:val="0"/>
              <w:marBottom w:val="0"/>
              <w:divBdr>
                <w:top w:val="none" w:sz="0" w:space="0" w:color="auto"/>
                <w:left w:val="none" w:sz="0" w:space="0" w:color="auto"/>
                <w:bottom w:val="none" w:sz="0" w:space="0" w:color="auto"/>
                <w:right w:val="none" w:sz="0" w:space="0" w:color="auto"/>
              </w:divBdr>
            </w:div>
            <w:div w:id="1657298073">
              <w:marLeft w:val="0"/>
              <w:marRight w:val="0"/>
              <w:marTop w:val="0"/>
              <w:marBottom w:val="0"/>
              <w:divBdr>
                <w:top w:val="none" w:sz="0" w:space="0" w:color="auto"/>
                <w:left w:val="none" w:sz="0" w:space="0" w:color="auto"/>
                <w:bottom w:val="none" w:sz="0" w:space="0" w:color="auto"/>
                <w:right w:val="none" w:sz="0" w:space="0" w:color="auto"/>
              </w:divBdr>
            </w:div>
            <w:div w:id="74327314">
              <w:marLeft w:val="0"/>
              <w:marRight w:val="0"/>
              <w:marTop w:val="0"/>
              <w:marBottom w:val="0"/>
              <w:divBdr>
                <w:top w:val="none" w:sz="0" w:space="0" w:color="auto"/>
                <w:left w:val="none" w:sz="0" w:space="0" w:color="auto"/>
                <w:bottom w:val="none" w:sz="0" w:space="0" w:color="auto"/>
                <w:right w:val="none" w:sz="0" w:space="0" w:color="auto"/>
              </w:divBdr>
            </w:div>
            <w:div w:id="1525050465">
              <w:marLeft w:val="0"/>
              <w:marRight w:val="0"/>
              <w:marTop w:val="0"/>
              <w:marBottom w:val="0"/>
              <w:divBdr>
                <w:top w:val="none" w:sz="0" w:space="0" w:color="auto"/>
                <w:left w:val="none" w:sz="0" w:space="0" w:color="auto"/>
                <w:bottom w:val="none" w:sz="0" w:space="0" w:color="auto"/>
                <w:right w:val="none" w:sz="0" w:space="0" w:color="auto"/>
              </w:divBdr>
            </w:div>
            <w:div w:id="1637446417">
              <w:marLeft w:val="0"/>
              <w:marRight w:val="0"/>
              <w:marTop w:val="0"/>
              <w:marBottom w:val="0"/>
              <w:divBdr>
                <w:top w:val="none" w:sz="0" w:space="0" w:color="auto"/>
                <w:left w:val="none" w:sz="0" w:space="0" w:color="auto"/>
                <w:bottom w:val="none" w:sz="0" w:space="0" w:color="auto"/>
                <w:right w:val="none" w:sz="0" w:space="0" w:color="auto"/>
              </w:divBdr>
            </w:div>
            <w:div w:id="175003497">
              <w:marLeft w:val="0"/>
              <w:marRight w:val="0"/>
              <w:marTop w:val="0"/>
              <w:marBottom w:val="0"/>
              <w:divBdr>
                <w:top w:val="none" w:sz="0" w:space="0" w:color="auto"/>
                <w:left w:val="none" w:sz="0" w:space="0" w:color="auto"/>
                <w:bottom w:val="none" w:sz="0" w:space="0" w:color="auto"/>
                <w:right w:val="none" w:sz="0" w:space="0" w:color="auto"/>
              </w:divBdr>
            </w:div>
            <w:div w:id="885458201">
              <w:marLeft w:val="0"/>
              <w:marRight w:val="0"/>
              <w:marTop w:val="0"/>
              <w:marBottom w:val="0"/>
              <w:divBdr>
                <w:top w:val="none" w:sz="0" w:space="0" w:color="auto"/>
                <w:left w:val="none" w:sz="0" w:space="0" w:color="auto"/>
                <w:bottom w:val="none" w:sz="0" w:space="0" w:color="auto"/>
                <w:right w:val="none" w:sz="0" w:space="0" w:color="auto"/>
              </w:divBdr>
            </w:div>
            <w:div w:id="1422482202">
              <w:marLeft w:val="0"/>
              <w:marRight w:val="0"/>
              <w:marTop w:val="0"/>
              <w:marBottom w:val="0"/>
              <w:divBdr>
                <w:top w:val="none" w:sz="0" w:space="0" w:color="auto"/>
                <w:left w:val="none" w:sz="0" w:space="0" w:color="auto"/>
                <w:bottom w:val="none" w:sz="0" w:space="0" w:color="auto"/>
                <w:right w:val="none" w:sz="0" w:space="0" w:color="auto"/>
              </w:divBdr>
            </w:div>
            <w:div w:id="1153642936">
              <w:marLeft w:val="0"/>
              <w:marRight w:val="0"/>
              <w:marTop w:val="0"/>
              <w:marBottom w:val="0"/>
              <w:divBdr>
                <w:top w:val="none" w:sz="0" w:space="0" w:color="auto"/>
                <w:left w:val="none" w:sz="0" w:space="0" w:color="auto"/>
                <w:bottom w:val="none" w:sz="0" w:space="0" w:color="auto"/>
                <w:right w:val="none" w:sz="0" w:space="0" w:color="auto"/>
              </w:divBdr>
            </w:div>
            <w:div w:id="2128113305">
              <w:marLeft w:val="0"/>
              <w:marRight w:val="0"/>
              <w:marTop w:val="0"/>
              <w:marBottom w:val="0"/>
              <w:divBdr>
                <w:top w:val="none" w:sz="0" w:space="0" w:color="auto"/>
                <w:left w:val="none" w:sz="0" w:space="0" w:color="auto"/>
                <w:bottom w:val="none" w:sz="0" w:space="0" w:color="auto"/>
                <w:right w:val="none" w:sz="0" w:space="0" w:color="auto"/>
              </w:divBdr>
            </w:div>
            <w:div w:id="2052728707">
              <w:marLeft w:val="0"/>
              <w:marRight w:val="0"/>
              <w:marTop w:val="0"/>
              <w:marBottom w:val="0"/>
              <w:divBdr>
                <w:top w:val="none" w:sz="0" w:space="0" w:color="auto"/>
                <w:left w:val="none" w:sz="0" w:space="0" w:color="auto"/>
                <w:bottom w:val="none" w:sz="0" w:space="0" w:color="auto"/>
                <w:right w:val="none" w:sz="0" w:space="0" w:color="auto"/>
              </w:divBdr>
            </w:div>
            <w:div w:id="1433167008">
              <w:marLeft w:val="0"/>
              <w:marRight w:val="0"/>
              <w:marTop w:val="0"/>
              <w:marBottom w:val="0"/>
              <w:divBdr>
                <w:top w:val="none" w:sz="0" w:space="0" w:color="auto"/>
                <w:left w:val="none" w:sz="0" w:space="0" w:color="auto"/>
                <w:bottom w:val="none" w:sz="0" w:space="0" w:color="auto"/>
                <w:right w:val="none" w:sz="0" w:space="0" w:color="auto"/>
              </w:divBdr>
            </w:div>
            <w:div w:id="439182259">
              <w:marLeft w:val="0"/>
              <w:marRight w:val="0"/>
              <w:marTop w:val="0"/>
              <w:marBottom w:val="0"/>
              <w:divBdr>
                <w:top w:val="none" w:sz="0" w:space="0" w:color="auto"/>
                <w:left w:val="none" w:sz="0" w:space="0" w:color="auto"/>
                <w:bottom w:val="none" w:sz="0" w:space="0" w:color="auto"/>
                <w:right w:val="none" w:sz="0" w:space="0" w:color="auto"/>
              </w:divBdr>
            </w:div>
            <w:div w:id="423385426">
              <w:marLeft w:val="0"/>
              <w:marRight w:val="0"/>
              <w:marTop w:val="0"/>
              <w:marBottom w:val="0"/>
              <w:divBdr>
                <w:top w:val="none" w:sz="0" w:space="0" w:color="auto"/>
                <w:left w:val="none" w:sz="0" w:space="0" w:color="auto"/>
                <w:bottom w:val="none" w:sz="0" w:space="0" w:color="auto"/>
                <w:right w:val="none" w:sz="0" w:space="0" w:color="auto"/>
              </w:divBdr>
            </w:div>
            <w:div w:id="1629966678">
              <w:marLeft w:val="0"/>
              <w:marRight w:val="0"/>
              <w:marTop w:val="0"/>
              <w:marBottom w:val="0"/>
              <w:divBdr>
                <w:top w:val="none" w:sz="0" w:space="0" w:color="auto"/>
                <w:left w:val="none" w:sz="0" w:space="0" w:color="auto"/>
                <w:bottom w:val="none" w:sz="0" w:space="0" w:color="auto"/>
                <w:right w:val="none" w:sz="0" w:space="0" w:color="auto"/>
              </w:divBdr>
            </w:div>
          </w:divsChild>
        </w:div>
        <w:div w:id="1745764536">
          <w:marLeft w:val="0"/>
          <w:marRight w:val="0"/>
          <w:marTop w:val="0"/>
          <w:marBottom w:val="0"/>
          <w:divBdr>
            <w:top w:val="none" w:sz="0" w:space="0" w:color="auto"/>
            <w:left w:val="none" w:sz="0" w:space="0" w:color="auto"/>
            <w:bottom w:val="none" w:sz="0" w:space="0" w:color="auto"/>
            <w:right w:val="none" w:sz="0" w:space="0" w:color="auto"/>
          </w:divBdr>
          <w:divsChild>
            <w:div w:id="1791045303">
              <w:marLeft w:val="0"/>
              <w:marRight w:val="0"/>
              <w:marTop w:val="0"/>
              <w:marBottom w:val="0"/>
              <w:divBdr>
                <w:top w:val="none" w:sz="0" w:space="0" w:color="auto"/>
                <w:left w:val="none" w:sz="0" w:space="0" w:color="auto"/>
                <w:bottom w:val="none" w:sz="0" w:space="0" w:color="auto"/>
                <w:right w:val="none" w:sz="0" w:space="0" w:color="auto"/>
              </w:divBdr>
            </w:div>
            <w:div w:id="2139109427">
              <w:marLeft w:val="0"/>
              <w:marRight w:val="0"/>
              <w:marTop w:val="0"/>
              <w:marBottom w:val="0"/>
              <w:divBdr>
                <w:top w:val="none" w:sz="0" w:space="0" w:color="auto"/>
                <w:left w:val="none" w:sz="0" w:space="0" w:color="auto"/>
                <w:bottom w:val="none" w:sz="0" w:space="0" w:color="auto"/>
                <w:right w:val="none" w:sz="0" w:space="0" w:color="auto"/>
              </w:divBdr>
            </w:div>
            <w:div w:id="1290238140">
              <w:marLeft w:val="0"/>
              <w:marRight w:val="0"/>
              <w:marTop w:val="0"/>
              <w:marBottom w:val="0"/>
              <w:divBdr>
                <w:top w:val="none" w:sz="0" w:space="0" w:color="auto"/>
                <w:left w:val="none" w:sz="0" w:space="0" w:color="auto"/>
                <w:bottom w:val="none" w:sz="0" w:space="0" w:color="auto"/>
                <w:right w:val="none" w:sz="0" w:space="0" w:color="auto"/>
              </w:divBdr>
            </w:div>
            <w:div w:id="532814770">
              <w:marLeft w:val="0"/>
              <w:marRight w:val="0"/>
              <w:marTop w:val="0"/>
              <w:marBottom w:val="0"/>
              <w:divBdr>
                <w:top w:val="none" w:sz="0" w:space="0" w:color="auto"/>
                <w:left w:val="none" w:sz="0" w:space="0" w:color="auto"/>
                <w:bottom w:val="none" w:sz="0" w:space="0" w:color="auto"/>
                <w:right w:val="none" w:sz="0" w:space="0" w:color="auto"/>
              </w:divBdr>
            </w:div>
            <w:div w:id="851606371">
              <w:marLeft w:val="0"/>
              <w:marRight w:val="0"/>
              <w:marTop w:val="0"/>
              <w:marBottom w:val="0"/>
              <w:divBdr>
                <w:top w:val="none" w:sz="0" w:space="0" w:color="auto"/>
                <w:left w:val="none" w:sz="0" w:space="0" w:color="auto"/>
                <w:bottom w:val="none" w:sz="0" w:space="0" w:color="auto"/>
                <w:right w:val="none" w:sz="0" w:space="0" w:color="auto"/>
              </w:divBdr>
            </w:div>
            <w:div w:id="1562137561">
              <w:marLeft w:val="0"/>
              <w:marRight w:val="0"/>
              <w:marTop w:val="0"/>
              <w:marBottom w:val="0"/>
              <w:divBdr>
                <w:top w:val="none" w:sz="0" w:space="0" w:color="auto"/>
                <w:left w:val="none" w:sz="0" w:space="0" w:color="auto"/>
                <w:bottom w:val="none" w:sz="0" w:space="0" w:color="auto"/>
                <w:right w:val="none" w:sz="0" w:space="0" w:color="auto"/>
              </w:divBdr>
            </w:div>
            <w:div w:id="1202089413">
              <w:marLeft w:val="0"/>
              <w:marRight w:val="0"/>
              <w:marTop w:val="0"/>
              <w:marBottom w:val="0"/>
              <w:divBdr>
                <w:top w:val="none" w:sz="0" w:space="0" w:color="auto"/>
                <w:left w:val="none" w:sz="0" w:space="0" w:color="auto"/>
                <w:bottom w:val="none" w:sz="0" w:space="0" w:color="auto"/>
                <w:right w:val="none" w:sz="0" w:space="0" w:color="auto"/>
              </w:divBdr>
            </w:div>
            <w:div w:id="703408435">
              <w:marLeft w:val="0"/>
              <w:marRight w:val="0"/>
              <w:marTop w:val="0"/>
              <w:marBottom w:val="0"/>
              <w:divBdr>
                <w:top w:val="none" w:sz="0" w:space="0" w:color="auto"/>
                <w:left w:val="none" w:sz="0" w:space="0" w:color="auto"/>
                <w:bottom w:val="none" w:sz="0" w:space="0" w:color="auto"/>
                <w:right w:val="none" w:sz="0" w:space="0" w:color="auto"/>
              </w:divBdr>
            </w:div>
            <w:div w:id="816142780">
              <w:marLeft w:val="0"/>
              <w:marRight w:val="0"/>
              <w:marTop w:val="0"/>
              <w:marBottom w:val="0"/>
              <w:divBdr>
                <w:top w:val="none" w:sz="0" w:space="0" w:color="auto"/>
                <w:left w:val="none" w:sz="0" w:space="0" w:color="auto"/>
                <w:bottom w:val="none" w:sz="0" w:space="0" w:color="auto"/>
                <w:right w:val="none" w:sz="0" w:space="0" w:color="auto"/>
              </w:divBdr>
            </w:div>
            <w:div w:id="916550218">
              <w:marLeft w:val="0"/>
              <w:marRight w:val="0"/>
              <w:marTop w:val="0"/>
              <w:marBottom w:val="0"/>
              <w:divBdr>
                <w:top w:val="none" w:sz="0" w:space="0" w:color="auto"/>
                <w:left w:val="none" w:sz="0" w:space="0" w:color="auto"/>
                <w:bottom w:val="none" w:sz="0" w:space="0" w:color="auto"/>
                <w:right w:val="none" w:sz="0" w:space="0" w:color="auto"/>
              </w:divBdr>
            </w:div>
            <w:div w:id="1033504182">
              <w:marLeft w:val="0"/>
              <w:marRight w:val="0"/>
              <w:marTop w:val="0"/>
              <w:marBottom w:val="0"/>
              <w:divBdr>
                <w:top w:val="none" w:sz="0" w:space="0" w:color="auto"/>
                <w:left w:val="none" w:sz="0" w:space="0" w:color="auto"/>
                <w:bottom w:val="none" w:sz="0" w:space="0" w:color="auto"/>
                <w:right w:val="none" w:sz="0" w:space="0" w:color="auto"/>
              </w:divBdr>
            </w:div>
            <w:div w:id="731006148">
              <w:marLeft w:val="0"/>
              <w:marRight w:val="0"/>
              <w:marTop w:val="0"/>
              <w:marBottom w:val="0"/>
              <w:divBdr>
                <w:top w:val="none" w:sz="0" w:space="0" w:color="auto"/>
                <w:left w:val="none" w:sz="0" w:space="0" w:color="auto"/>
                <w:bottom w:val="none" w:sz="0" w:space="0" w:color="auto"/>
                <w:right w:val="none" w:sz="0" w:space="0" w:color="auto"/>
              </w:divBdr>
            </w:div>
            <w:div w:id="820315760">
              <w:marLeft w:val="0"/>
              <w:marRight w:val="0"/>
              <w:marTop w:val="0"/>
              <w:marBottom w:val="0"/>
              <w:divBdr>
                <w:top w:val="none" w:sz="0" w:space="0" w:color="auto"/>
                <w:left w:val="none" w:sz="0" w:space="0" w:color="auto"/>
                <w:bottom w:val="none" w:sz="0" w:space="0" w:color="auto"/>
                <w:right w:val="none" w:sz="0" w:space="0" w:color="auto"/>
              </w:divBdr>
            </w:div>
            <w:div w:id="213736393">
              <w:marLeft w:val="0"/>
              <w:marRight w:val="0"/>
              <w:marTop w:val="0"/>
              <w:marBottom w:val="0"/>
              <w:divBdr>
                <w:top w:val="none" w:sz="0" w:space="0" w:color="auto"/>
                <w:left w:val="none" w:sz="0" w:space="0" w:color="auto"/>
                <w:bottom w:val="none" w:sz="0" w:space="0" w:color="auto"/>
                <w:right w:val="none" w:sz="0" w:space="0" w:color="auto"/>
              </w:divBdr>
            </w:div>
            <w:div w:id="411513282">
              <w:marLeft w:val="0"/>
              <w:marRight w:val="0"/>
              <w:marTop w:val="0"/>
              <w:marBottom w:val="0"/>
              <w:divBdr>
                <w:top w:val="none" w:sz="0" w:space="0" w:color="auto"/>
                <w:left w:val="none" w:sz="0" w:space="0" w:color="auto"/>
                <w:bottom w:val="none" w:sz="0" w:space="0" w:color="auto"/>
                <w:right w:val="none" w:sz="0" w:space="0" w:color="auto"/>
              </w:divBdr>
            </w:div>
            <w:div w:id="701444459">
              <w:marLeft w:val="0"/>
              <w:marRight w:val="0"/>
              <w:marTop w:val="0"/>
              <w:marBottom w:val="0"/>
              <w:divBdr>
                <w:top w:val="none" w:sz="0" w:space="0" w:color="auto"/>
                <w:left w:val="none" w:sz="0" w:space="0" w:color="auto"/>
                <w:bottom w:val="none" w:sz="0" w:space="0" w:color="auto"/>
                <w:right w:val="none" w:sz="0" w:space="0" w:color="auto"/>
              </w:divBdr>
            </w:div>
            <w:div w:id="805440082">
              <w:marLeft w:val="0"/>
              <w:marRight w:val="0"/>
              <w:marTop w:val="0"/>
              <w:marBottom w:val="0"/>
              <w:divBdr>
                <w:top w:val="none" w:sz="0" w:space="0" w:color="auto"/>
                <w:left w:val="none" w:sz="0" w:space="0" w:color="auto"/>
                <w:bottom w:val="none" w:sz="0" w:space="0" w:color="auto"/>
                <w:right w:val="none" w:sz="0" w:space="0" w:color="auto"/>
              </w:divBdr>
            </w:div>
            <w:div w:id="1037466720">
              <w:marLeft w:val="0"/>
              <w:marRight w:val="0"/>
              <w:marTop w:val="0"/>
              <w:marBottom w:val="0"/>
              <w:divBdr>
                <w:top w:val="none" w:sz="0" w:space="0" w:color="auto"/>
                <w:left w:val="none" w:sz="0" w:space="0" w:color="auto"/>
                <w:bottom w:val="none" w:sz="0" w:space="0" w:color="auto"/>
                <w:right w:val="none" w:sz="0" w:space="0" w:color="auto"/>
              </w:divBdr>
            </w:div>
            <w:div w:id="1547568585">
              <w:marLeft w:val="0"/>
              <w:marRight w:val="0"/>
              <w:marTop w:val="0"/>
              <w:marBottom w:val="0"/>
              <w:divBdr>
                <w:top w:val="none" w:sz="0" w:space="0" w:color="auto"/>
                <w:left w:val="none" w:sz="0" w:space="0" w:color="auto"/>
                <w:bottom w:val="none" w:sz="0" w:space="0" w:color="auto"/>
                <w:right w:val="none" w:sz="0" w:space="0" w:color="auto"/>
              </w:divBdr>
            </w:div>
            <w:div w:id="1076974781">
              <w:marLeft w:val="0"/>
              <w:marRight w:val="0"/>
              <w:marTop w:val="0"/>
              <w:marBottom w:val="0"/>
              <w:divBdr>
                <w:top w:val="none" w:sz="0" w:space="0" w:color="auto"/>
                <w:left w:val="none" w:sz="0" w:space="0" w:color="auto"/>
                <w:bottom w:val="none" w:sz="0" w:space="0" w:color="auto"/>
                <w:right w:val="none" w:sz="0" w:space="0" w:color="auto"/>
              </w:divBdr>
            </w:div>
          </w:divsChild>
        </w:div>
        <w:div w:id="144394352">
          <w:marLeft w:val="0"/>
          <w:marRight w:val="0"/>
          <w:marTop w:val="0"/>
          <w:marBottom w:val="0"/>
          <w:divBdr>
            <w:top w:val="none" w:sz="0" w:space="0" w:color="auto"/>
            <w:left w:val="none" w:sz="0" w:space="0" w:color="auto"/>
            <w:bottom w:val="none" w:sz="0" w:space="0" w:color="auto"/>
            <w:right w:val="none" w:sz="0" w:space="0" w:color="auto"/>
          </w:divBdr>
          <w:divsChild>
            <w:div w:id="1562255127">
              <w:marLeft w:val="0"/>
              <w:marRight w:val="0"/>
              <w:marTop w:val="0"/>
              <w:marBottom w:val="0"/>
              <w:divBdr>
                <w:top w:val="none" w:sz="0" w:space="0" w:color="auto"/>
                <w:left w:val="none" w:sz="0" w:space="0" w:color="auto"/>
                <w:bottom w:val="none" w:sz="0" w:space="0" w:color="auto"/>
                <w:right w:val="none" w:sz="0" w:space="0" w:color="auto"/>
              </w:divBdr>
            </w:div>
            <w:div w:id="1466044623">
              <w:marLeft w:val="0"/>
              <w:marRight w:val="0"/>
              <w:marTop w:val="0"/>
              <w:marBottom w:val="0"/>
              <w:divBdr>
                <w:top w:val="none" w:sz="0" w:space="0" w:color="auto"/>
                <w:left w:val="none" w:sz="0" w:space="0" w:color="auto"/>
                <w:bottom w:val="none" w:sz="0" w:space="0" w:color="auto"/>
                <w:right w:val="none" w:sz="0" w:space="0" w:color="auto"/>
              </w:divBdr>
            </w:div>
            <w:div w:id="1830823013">
              <w:marLeft w:val="0"/>
              <w:marRight w:val="0"/>
              <w:marTop w:val="0"/>
              <w:marBottom w:val="0"/>
              <w:divBdr>
                <w:top w:val="none" w:sz="0" w:space="0" w:color="auto"/>
                <w:left w:val="none" w:sz="0" w:space="0" w:color="auto"/>
                <w:bottom w:val="none" w:sz="0" w:space="0" w:color="auto"/>
                <w:right w:val="none" w:sz="0" w:space="0" w:color="auto"/>
              </w:divBdr>
            </w:div>
            <w:div w:id="973755869">
              <w:marLeft w:val="0"/>
              <w:marRight w:val="0"/>
              <w:marTop w:val="0"/>
              <w:marBottom w:val="0"/>
              <w:divBdr>
                <w:top w:val="none" w:sz="0" w:space="0" w:color="auto"/>
                <w:left w:val="none" w:sz="0" w:space="0" w:color="auto"/>
                <w:bottom w:val="none" w:sz="0" w:space="0" w:color="auto"/>
                <w:right w:val="none" w:sz="0" w:space="0" w:color="auto"/>
              </w:divBdr>
            </w:div>
            <w:div w:id="666901695">
              <w:marLeft w:val="0"/>
              <w:marRight w:val="0"/>
              <w:marTop w:val="0"/>
              <w:marBottom w:val="0"/>
              <w:divBdr>
                <w:top w:val="none" w:sz="0" w:space="0" w:color="auto"/>
                <w:left w:val="none" w:sz="0" w:space="0" w:color="auto"/>
                <w:bottom w:val="none" w:sz="0" w:space="0" w:color="auto"/>
                <w:right w:val="none" w:sz="0" w:space="0" w:color="auto"/>
              </w:divBdr>
            </w:div>
            <w:div w:id="1578633612">
              <w:marLeft w:val="0"/>
              <w:marRight w:val="0"/>
              <w:marTop w:val="0"/>
              <w:marBottom w:val="0"/>
              <w:divBdr>
                <w:top w:val="none" w:sz="0" w:space="0" w:color="auto"/>
                <w:left w:val="none" w:sz="0" w:space="0" w:color="auto"/>
                <w:bottom w:val="none" w:sz="0" w:space="0" w:color="auto"/>
                <w:right w:val="none" w:sz="0" w:space="0" w:color="auto"/>
              </w:divBdr>
            </w:div>
            <w:div w:id="1486125109">
              <w:marLeft w:val="0"/>
              <w:marRight w:val="0"/>
              <w:marTop w:val="0"/>
              <w:marBottom w:val="0"/>
              <w:divBdr>
                <w:top w:val="none" w:sz="0" w:space="0" w:color="auto"/>
                <w:left w:val="none" w:sz="0" w:space="0" w:color="auto"/>
                <w:bottom w:val="none" w:sz="0" w:space="0" w:color="auto"/>
                <w:right w:val="none" w:sz="0" w:space="0" w:color="auto"/>
              </w:divBdr>
            </w:div>
            <w:div w:id="1767574419">
              <w:marLeft w:val="0"/>
              <w:marRight w:val="0"/>
              <w:marTop w:val="0"/>
              <w:marBottom w:val="0"/>
              <w:divBdr>
                <w:top w:val="none" w:sz="0" w:space="0" w:color="auto"/>
                <w:left w:val="none" w:sz="0" w:space="0" w:color="auto"/>
                <w:bottom w:val="none" w:sz="0" w:space="0" w:color="auto"/>
                <w:right w:val="none" w:sz="0" w:space="0" w:color="auto"/>
              </w:divBdr>
            </w:div>
            <w:div w:id="739062042">
              <w:marLeft w:val="0"/>
              <w:marRight w:val="0"/>
              <w:marTop w:val="0"/>
              <w:marBottom w:val="0"/>
              <w:divBdr>
                <w:top w:val="none" w:sz="0" w:space="0" w:color="auto"/>
                <w:left w:val="none" w:sz="0" w:space="0" w:color="auto"/>
                <w:bottom w:val="none" w:sz="0" w:space="0" w:color="auto"/>
                <w:right w:val="none" w:sz="0" w:space="0" w:color="auto"/>
              </w:divBdr>
            </w:div>
            <w:div w:id="1555044184">
              <w:marLeft w:val="0"/>
              <w:marRight w:val="0"/>
              <w:marTop w:val="0"/>
              <w:marBottom w:val="0"/>
              <w:divBdr>
                <w:top w:val="none" w:sz="0" w:space="0" w:color="auto"/>
                <w:left w:val="none" w:sz="0" w:space="0" w:color="auto"/>
                <w:bottom w:val="none" w:sz="0" w:space="0" w:color="auto"/>
                <w:right w:val="none" w:sz="0" w:space="0" w:color="auto"/>
              </w:divBdr>
            </w:div>
            <w:div w:id="2094474163">
              <w:marLeft w:val="0"/>
              <w:marRight w:val="0"/>
              <w:marTop w:val="0"/>
              <w:marBottom w:val="0"/>
              <w:divBdr>
                <w:top w:val="none" w:sz="0" w:space="0" w:color="auto"/>
                <w:left w:val="none" w:sz="0" w:space="0" w:color="auto"/>
                <w:bottom w:val="none" w:sz="0" w:space="0" w:color="auto"/>
                <w:right w:val="none" w:sz="0" w:space="0" w:color="auto"/>
              </w:divBdr>
            </w:div>
            <w:div w:id="365832548">
              <w:marLeft w:val="0"/>
              <w:marRight w:val="0"/>
              <w:marTop w:val="0"/>
              <w:marBottom w:val="0"/>
              <w:divBdr>
                <w:top w:val="none" w:sz="0" w:space="0" w:color="auto"/>
                <w:left w:val="none" w:sz="0" w:space="0" w:color="auto"/>
                <w:bottom w:val="none" w:sz="0" w:space="0" w:color="auto"/>
                <w:right w:val="none" w:sz="0" w:space="0" w:color="auto"/>
              </w:divBdr>
            </w:div>
            <w:div w:id="609122272">
              <w:marLeft w:val="0"/>
              <w:marRight w:val="0"/>
              <w:marTop w:val="0"/>
              <w:marBottom w:val="0"/>
              <w:divBdr>
                <w:top w:val="none" w:sz="0" w:space="0" w:color="auto"/>
                <w:left w:val="none" w:sz="0" w:space="0" w:color="auto"/>
                <w:bottom w:val="none" w:sz="0" w:space="0" w:color="auto"/>
                <w:right w:val="none" w:sz="0" w:space="0" w:color="auto"/>
              </w:divBdr>
            </w:div>
            <w:div w:id="2125348667">
              <w:marLeft w:val="0"/>
              <w:marRight w:val="0"/>
              <w:marTop w:val="0"/>
              <w:marBottom w:val="0"/>
              <w:divBdr>
                <w:top w:val="none" w:sz="0" w:space="0" w:color="auto"/>
                <w:left w:val="none" w:sz="0" w:space="0" w:color="auto"/>
                <w:bottom w:val="none" w:sz="0" w:space="0" w:color="auto"/>
                <w:right w:val="none" w:sz="0" w:space="0" w:color="auto"/>
              </w:divBdr>
            </w:div>
            <w:div w:id="1166362756">
              <w:marLeft w:val="0"/>
              <w:marRight w:val="0"/>
              <w:marTop w:val="0"/>
              <w:marBottom w:val="0"/>
              <w:divBdr>
                <w:top w:val="none" w:sz="0" w:space="0" w:color="auto"/>
                <w:left w:val="none" w:sz="0" w:space="0" w:color="auto"/>
                <w:bottom w:val="none" w:sz="0" w:space="0" w:color="auto"/>
                <w:right w:val="none" w:sz="0" w:space="0" w:color="auto"/>
              </w:divBdr>
            </w:div>
            <w:div w:id="48844261">
              <w:marLeft w:val="0"/>
              <w:marRight w:val="0"/>
              <w:marTop w:val="0"/>
              <w:marBottom w:val="0"/>
              <w:divBdr>
                <w:top w:val="none" w:sz="0" w:space="0" w:color="auto"/>
                <w:left w:val="none" w:sz="0" w:space="0" w:color="auto"/>
                <w:bottom w:val="none" w:sz="0" w:space="0" w:color="auto"/>
                <w:right w:val="none" w:sz="0" w:space="0" w:color="auto"/>
              </w:divBdr>
            </w:div>
            <w:div w:id="1753309123">
              <w:marLeft w:val="0"/>
              <w:marRight w:val="0"/>
              <w:marTop w:val="0"/>
              <w:marBottom w:val="0"/>
              <w:divBdr>
                <w:top w:val="none" w:sz="0" w:space="0" w:color="auto"/>
                <w:left w:val="none" w:sz="0" w:space="0" w:color="auto"/>
                <w:bottom w:val="none" w:sz="0" w:space="0" w:color="auto"/>
                <w:right w:val="none" w:sz="0" w:space="0" w:color="auto"/>
              </w:divBdr>
            </w:div>
            <w:div w:id="24908889">
              <w:marLeft w:val="0"/>
              <w:marRight w:val="0"/>
              <w:marTop w:val="0"/>
              <w:marBottom w:val="0"/>
              <w:divBdr>
                <w:top w:val="none" w:sz="0" w:space="0" w:color="auto"/>
                <w:left w:val="none" w:sz="0" w:space="0" w:color="auto"/>
                <w:bottom w:val="none" w:sz="0" w:space="0" w:color="auto"/>
                <w:right w:val="none" w:sz="0" w:space="0" w:color="auto"/>
              </w:divBdr>
            </w:div>
            <w:div w:id="1467619667">
              <w:marLeft w:val="0"/>
              <w:marRight w:val="0"/>
              <w:marTop w:val="0"/>
              <w:marBottom w:val="0"/>
              <w:divBdr>
                <w:top w:val="none" w:sz="0" w:space="0" w:color="auto"/>
                <w:left w:val="none" w:sz="0" w:space="0" w:color="auto"/>
                <w:bottom w:val="none" w:sz="0" w:space="0" w:color="auto"/>
                <w:right w:val="none" w:sz="0" w:space="0" w:color="auto"/>
              </w:divBdr>
            </w:div>
            <w:div w:id="1682077104">
              <w:marLeft w:val="0"/>
              <w:marRight w:val="0"/>
              <w:marTop w:val="0"/>
              <w:marBottom w:val="0"/>
              <w:divBdr>
                <w:top w:val="none" w:sz="0" w:space="0" w:color="auto"/>
                <w:left w:val="none" w:sz="0" w:space="0" w:color="auto"/>
                <w:bottom w:val="none" w:sz="0" w:space="0" w:color="auto"/>
                <w:right w:val="none" w:sz="0" w:space="0" w:color="auto"/>
              </w:divBdr>
            </w:div>
          </w:divsChild>
        </w:div>
        <w:div w:id="1427113360">
          <w:marLeft w:val="0"/>
          <w:marRight w:val="0"/>
          <w:marTop w:val="0"/>
          <w:marBottom w:val="0"/>
          <w:divBdr>
            <w:top w:val="none" w:sz="0" w:space="0" w:color="auto"/>
            <w:left w:val="none" w:sz="0" w:space="0" w:color="auto"/>
            <w:bottom w:val="none" w:sz="0" w:space="0" w:color="auto"/>
            <w:right w:val="none" w:sz="0" w:space="0" w:color="auto"/>
          </w:divBdr>
          <w:divsChild>
            <w:div w:id="1130635856">
              <w:marLeft w:val="0"/>
              <w:marRight w:val="0"/>
              <w:marTop w:val="0"/>
              <w:marBottom w:val="0"/>
              <w:divBdr>
                <w:top w:val="none" w:sz="0" w:space="0" w:color="auto"/>
                <w:left w:val="none" w:sz="0" w:space="0" w:color="auto"/>
                <w:bottom w:val="none" w:sz="0" w:space="0" w:color="auto"/>
                <w:right w:val="none" w:sz="0" w:space="0" w:color="auto"/>
              </w:divBdr>
            </w:div>
            <w:div w:id="1174805697">
              <w:marLeft w:val="0"/>
              <w:marRight w:val="0"/>
              <w:marTop w:val="0"/>
              <w:marBottom w:val="0"/>
              <w:divBdr>
                <w:top w:val="none" w:sz="0" w:space="0" w:color="auto"/>
                <w:left w:val="none" w:sz="0" w:space="0" w:color="auto"/>
                <w:bottom w:val="none" w:sz="0" w:space="0" w:color="auto"/>
                <w:right w:val="none" w:sz="0" w:space="0" w:color="auto"/>
              </w:divBdr>
            </w:div>
            <w:div w:id="1393886431">
              <w:marLeft w:val="0"/>
              <w:marRight w:val="0"/>
              <w:marTop w:val="0"/>
              <w:marBottom w:val="0"/>
              <w:divBdr>
                <w:top w:val="none" w:sz="0" w:space="0" w:color="auto"/>
                <w:left w:val="none" w:sz="0" w:space="0" w:color="auto"/>
                <w:bottom w:val="none" w:sz="0" w:space="0" w:color="auto"/>
                <w:right w:val="none" w:sz="0" w:space="0" w:color="auto"/>
              </w:divBdr>
            </w:div>
            <w:div w:id="2084719845">
              <w:marLeft w:val="0"/>
              <w:marRight w:val="0"/>
              <w:marTop w:val="0"/>
              <w:marBottom w:val="0"/>
              <w:divBdr>
                <w:top w:val="none" w:sz="0" w:space="0" w:color="auto"/>
                <w:left w:val="none" w:sz="0" w:space="0" w:color="auto"/>
                <w:bottom w:val="none" w:sz="0" w:space="0" w:color="auto"/>
                <w:right w:val="none" w:sz="0" w:space="0" w:color="auto"/>
              </w:divBdr>
            </w:div>
            <w:div w:id="1402563822">
              <w:marLeft w:val="0"/>
              <w:marRight w:val="0"/>
              <w:marTop w:val="0"/>
              <w:marBottom w:val="0"/>
              <w:divBdr>
                <w:top w:val="none" w:sz="0" w:space="0" w:color="auto"/>
                <w:left w:val="none" w:sz="0" w:space="0" w:color="auto"/>
                <w:bottom w:val="none" w:sz="0" w:space="0" w:color="auto"/>
                <w:right w:val="none" w:sz="0" w:space="0" w:color="auto"/>
              </w:divBdr>
            </w:div>
            <w:div w:id="1753744871">
              <w:marLeft w:val="0"/>
              <w:marRight w:val="0"/>
              <w:marTop w:val="0"/>
              <w:marBottom w:val="0"/>
              <w:divBdr>
                <w:top w:val="none" w:sz="0" w:space="0" w:color="auto"/>
                <w:left w:val="none" w:sz="0" w:space="0" w:color="auto"/>
                <w:bottom w:val="none" w:sz="0" w:space="0" w:color="auto"/>
                <w:right w:val="none" w:sz="0" w:space="0" w:color="auto"/>
              </w:divBdr>
            </w:div>
            <w:div w:id="703093170">
              <w:marLeft w:val="0"/>
              <w:marRight w:val="0"/>
              <w:marTop w:val="0"/>
              <w:marBottom w:val="0"/>
              <w:divBdr>
                <w:top w:val="none" w:sz="0" w:space="0" w:color="auto"/>
                <w:left w:val="none" w:sz="0" w:space="0" w:color="auto"/>
                <w:bottom w:val="none" w:sz="0" w:space="0" w:color="auto"/>
                <w:right w:val="none" w:sz="0" w:space="0" w:color="auto"/>
              </w:divBdr>
            </w:div>
            <w:div w:id="401561974">
              <w:marLeft w:val="0"/>
              <w:marRight w:val="0"/>
              <w:marTop w:val="0"/>
              <w:marBottom w:val="0"/>
              <w:divBdr>
                <w:top w:val="none" w:sz="0" w:space="0" w:color="auto"/>
                <w:left w:val="none" w:sz="0" w:space="0" w:color="auto"/>
                <w:bottom w:val="none" w:sz="0" w:space="0" w:color="auto"/>
                <w:right w:val="none" w:sz="0" w:space="0" w:color="auto"/>
              </w:divBdr>
            </w:div>
            <w:div w:id="933709441">
              <w:marLeft w:val="0"/>
              <w:marRight w:val="0"/>
              <w:marTop w:val="0"/>
              <w:marBottom w:val="0"/>
              <w:divBdr>
                <w:top w:val="none" w:sz="0" w:space="0" w:color="auto"/>
                <w:left w:val="none" w:sz="0" w:space="0" w:color="auto"/>
                <w:bottom w:val="none" w:sz="0" w:space="0" w:color="auto"/>
                <w:right w:val="none" w:sz="0" w:space="0" w:color="auto"/>
              </w:divBdr>
            </w:div>
            <w:div w:id="1402211291">
              <w:marLeft w:val="0"/>
              <w:marRight w:val="0"/>
              <w:marTop w:val="0"/>
              <w:marBottom w:val="0"/>
              <w:divBdr>
                <w:top w:val="none" w:sz="0" w:space="0" w:color="auto"/>
                <w:left w:val="none" w:sz="0" w:space="0" w:color="auto"/>
                <w:bottom w:val="none" w:sz="0" w:space="0" w:color="auto"/>
                <w:right w:val="none" w:sz="0" w:space="0" w:color="auto"/>
              </w:divBdr>
            </w:div>
            <w:div w:id="1860005507">
              <w:marLeft w:val="0"/>
              <w:marRight w:val="0"/>
              <w:marTop w:val="0"/>
              <w:marBottom w:val="0"/>
              <w:divBdr>
                <w:top w:val="none" w:sz="0" w:space="0" w:color="auto"/>
                <w:left w:val="none" w:sz="0" w:space="0" w:color="auto"/>
                <w:bottom w:val="none" w:sz="0" w:space="0" w:color="auto"/>
                <w:right w:val="none" w:sz="0" w:space="0" w:color="auto"/>
              </w:divBdr>
            </w:div>
            <w:div w:id="1181897035">
              <w:marLeft w:val="0"/>
              <w:marRight w:val="0"/>
              <w:marTop w:val="0"/>
              <w:marBottom w:val="0"/>
              <w:divBdr>
                <w:top w:val="none" w:sz="0" w:space="0" w:color="auto"/>
                <w:left w:val="none" w:sz="0" w:space="0" w:color="auto"/>
                <w:bottom w:val="none" w:sz="0" w:space="0" w:color="auto"/>
                <w:right w:val="none" w:sz="0" w:space="0" w:color="auto"/>
              </w:divBdr>
            </w:div>
            <w:div w:id="1503667590">
              <w:marLeft w:val="0"/>
              <w:marRight w:val="0"/>
              <w:marTop w:val="0"/>
              <w:marBottom w:val="0"/>
              <w:divBdr>
                <w:top w:val="none" w:sz="0" w:space="0" w:color="auto"/>
                <w:left w:val="none" w:sz="0" w:space="0" w:color="auto"/>
                <w:bottom w:val="none" w:sz="0" w:space="0" w:color="auto"/>
                <w:right w:val="none" w:sz="0" w:space="0" w:color="auto"/>
              </w:divBdr>
            </w:div>
            <w:div w:id="541481106">
              <w:marLeft w:val="0"/>
              <w:marRight w:val="0"/>
              <w:marTop w:val="0"/>
              <w:marBottom w:val="0"/>
              <w:divBdr>
                <w:top w:val="none" w:sz="0" w:space="0" w:color="auto"/>
                <w:left w:val="none" w:sz="0" w:space="0" w:color="auto"/>
                <w:bottom w:val="none" w:sz="0" w:space="0" w:color="auto"/>
                <w:right w:val="none" w:sz="0" w:space="0" w:color="auto"/>
              </w:divBdr>
            </w:div>
            <w:div w:id="1938292816">
              <w:marLeft w:val="0"/>
              <w:marRight w:val="0"/>
              <w:marTop w:val="0"/>
              <w:marBottom w:val="0"/>
              <w:divBdr>
                <w:top w:val="none" w:sz="0" w:space="0" w:color="auto"/>
                <w:left w:val="none" w:sz="0" w:space="0" w:color="auto"/>
                <w:bottom w:val="none" w:sz="0" w:space="0" w:color="auto"/>
                <w:right w:val="none" w:sz="0" w:space="0" w:color="auto"/>
              </w:divBdr>
            </w:div>
            <w:div w:id="2112623139">
              <w:marLeft w:val="0"/>
              <w:marRight w:val="0"/>
              <w:marTop w:val="0"/>
              <w:marBottom w:val="0"/>
              <w:divBdr>
                <w:top w:val="none" w:sz="0" w:space="0" w:color="auto"/>
                <w:left w:val="none" w:sz="0" w:space="0" w:color="auto"/>
                <w:bottom w:val="none" w:sz="0" w:space="0" w:color="auto"/>
                <w:right w:val="none" w:sz="0" w:space="0" w:color="auto"/>
              </w:divBdr>
            </w:div>
            <w:div w:id="1343047289">
              <w:marLeft w:val="0"/>
              <w:marRight w:val="0"/>
              <w:marTop w:val="0"/>
              <w:marBottom w:val="0"/>
              <w:divBdr>
                <w:top w:val="none" w:sz="0" w:space="0" w:color="auto"/>
                <w:left w:val="none" w:sz="0" w:space="0" w:color="auto"/>
                <w:bottom w:val="none" w:sz="0" w:space="0" w:color="auto"/>
                <w:right w:val="none" w:sz="0" w:space="0" w:color="auto"/>
              </w:divBdr>
            </w:div>
            <w:div w:id="1830438312">
              <w:marLeft w:val="0"/>
              <w:marRight w:val="0"/>
              <w:marTop w:val="0"/>
              <w:marBottom w:val="0"/>
              <w:divBdr>
                <w:top w:val="none" w:sz="0" w:space="0" w:color="auto"/>
                <w:left w:val="none" w:sz="0" w:space="0" w:color="auto"/>
                <w:bottom w:val="none" w:sz="0" w:space="0" w:color="auto"/>
                <w:right w:val="none" w:sz="0" w:space="0" w:color="auto"/>
              </w:divBdr>
            </w:div>
            <w:div w:id="619997113">
              <w:marLeft w:val="0"/>
              <w:marRight w:val="0"/>
              <w:marTop w:val="0"/>
              <w:marBottom w:val="0"/>
              <w:divBdr>
                <w:top w:val="none" w:sz="0" w:space="0" w:color="auto"/>
                <w:left w:val="none" w:sz="0" w:space="0" w:color="auto"/>
                <w:bottom w:val="none" w:sz="0" w:space="0" w:color="auto"/>
                <w:right w:val="none" w:sz="0" w:space="0" w:color="auto"/>
              </w:divBdr>
            </w:div>
            <w:div w:id="1079401891">
              <w:marLeft w:val="0"/>
              <w:marRight w:val="0"/>
              <w:marTop w:val="0"/>
              <w:marBottom w:val="0"/>
              <w:divBdr>
                <w:top w:val="none" w:sz="0" w:space="0" w:color="auto"/>
                <w:left w:val="none" w:sz="0" w:space="0" w:color="auto"/>
                <w:bottom w:val="none" w:sz="0" w:space="0" w:color="auto"/>
                <w:right w:val="none" w:sz="0" w:space="0" w:color="auto"/>
              </w:divBdr>
            </w:div>
          </w:divsChild>
        </w:div>
        <w:div w:id="930163430">
          <w:marLeft w:val="0"/>
          <w:marRight w:val="0"/>
          <w:marTop w:val="0"/>
          <w:marBottom w:val="0"/>
          <w:divBdr>
            <w:top w:val="none" w:sz="0" w:space="0" w:color="auto"/>
            <w:left w:val="none" w:sz="0" w:space="0" w:color="auto"/>
            <w:bottom w:val="none" w:sz="0" w:space="0" w:color="auto"/>
            <w:right w:val="none" w:sz="0" w:space="0" w:color="auto"/>
          </w:divBdr>
          <w:divsChild>
            <w:div w:id="983041793">
              <w:marLeft w:val="0"/>
              <w:marRight w:val="0"/>
              <w:marTop w:val="0"/>
              <w:marBottom w:val="0"/>
              <w:divBdr>
                <w:top w:val="none" w:sz="0" w:space="0" w:color="auto"/>
                <w:left w:val="none" w:sz="0" w:space="0" w:color="auto"/>
                <w:bottom w:val="none" w:sz="0" w:space="0" w:color="auto"/>
                <w:right w:val="none" w:sz="0" w:space="0" w:color="auto"/>
              </w:divBdr>
            </w:div>
            <w:div w:id="221840280">
              <w:marLeft w:val="0"/>
              <w:marRight w:val="0"/>
              <w:marTop w:val="0"/>
              <w:marBottom w:val="0"/>
              <w:divBdr>
                <w:top w:val="none" w:sz="0" w:space="0" w:color="auto"/>
                <w:left w:val="none" w:sz="0" w:space="0" w:color="auto"/>
                <w:bottom w:val="none" w:sz="0" w:space="0" w:color="auto"/>
                <w:right w:val="none" w:sz="0" w:space="0" w:color="auto"/>
              </w:divBdr>
            </w:div>
            <w:div w:id="96484475">
              <w:marLeft w:val="0"/>
              <w:marRight w:val="0"/>
              <w:marTop w:val="0"/>
              <w:marBottom w:val="0"/>
              <w:divBdr>
                <w:top w:val="none" w:sz="0" w:space="0" w:color="auto"/>
                <w:left w:val="none" w:sz="0" w:space="0" w:color="auto"/>
                <w:bottom w:val="none" w:sz="0" w:space="0" w:color="auto"/>
                <w:right w:val="none" w:sz="0" w:space="0" w:color="auto"/>
              </w:divBdr>
            </w:div>
            <w:div w:id="1052770797">
              <w:marLeft w:val="0"/>
              <w:marRight w:val="0"/>
              <w:marTop w:val="0"/>
              <w:marBottom w:val="0"/>
              <w:divBdr>
                <w:top w:val="none" w:sz="0" w:space="0" w:color="auto"/>
                <w:left w:val="none" w:sz="0" w:space="0" w:color="auto"/>
                <w:bottom w:val="none" w:sz="0" w:space="0" w:color="auto"/>
                <w:right w:val="none" w:sz="0" w:space="0" w:color="auto"/>
              </w:divBdr>
            </w:div>
            <w:div w:id="668099186">
              <w:marLeft w:val="0"/>
              <w:marRight w:val="0"/>
              <w:marTop w:val="0"/>
              <w:marBottom w:val="0"/>
              <w:divBdr>
                <w:top w:val="none" w:sz="0" w:space="0" w:color="auto"/>
                <w:left w:val="none" w:sz="0" w:space="0" w:color="auto"/>
                <w:bottom w:val="none" w:sz="0" w:space="0" w:color="auto"/>
                <w:right w:val="none" w:sz="0" w:space="0" w:color="auto"/>
              </w:divBdr>
            </w:div>
            <w:div w:id="1253003355">
              <w:marLeft w:val="0"/>
              <w:marRight w:val="0"/>
              <w:marTop w:val="0"/>
              <w:marBottom w:val="0"/>
              <w:divBdr>
                <w:top w:val="none" w:sz="0" w:space="0" w:color="auto"/>
                <w:left w:val="none" w:sz="0" w:space="0" w:color="auto"/>
                <w:bottom w:val="none" w:sz="0" w:space="0" w:color="auto"/>
                <w:right w:val="none" w:sz="0" w:space="0" w:color="auto"/>
              </w:divBdr>
            </w:div>
            <w:div w:id="1395541835">
              <w:marLeft w:val="0"/>
              <w:marRight w:val="0"/>
              <w:marTop w:val="0"/>
              <w:marBottom w:val="0"/>
              <w:divBdr>
                <w:top w:val="none" w:sz="0" w:space="0" w:color="auto"/>
                <w:left w:val="none" w:sz="0" w:space="0" w:color="auto"/>
                <w:bottom w:val="none" w:sz="0" w:space="0" w:color="auto"/>
                <w:right w:val="none" w:sz="0" w:space="0" w:color="auto"/>
              </w:divBdr>
            </w:div>
            <w:div w:id="738478398">
              <w:marLeft w:val="0"/>
              <w:marRight w:val="0"/>
              <w:marTop w:val="0"/>
              <w:marBottom w:val="0"/>
              <w:divBdr>
                <w:top w:val="none" w:sz="0" w:space="0" w:color="auto"/>
                <w:left w:val="none" w:sz="0" w:space="0" w:color="auto"/>
                <w:bottom w:val="none" w:sz="0" w:space="0" w:color="auto"/>
                <w:right w:val="none" w:sz="0" w:space="0" w:color="auto"/>
              </w:divBdr>
            </w:div>
            <w:div w:id="2095124756">
              <w:marLeft w:val="0"/>
              <w:marRight w:val="0"/>
              <w:marTop w:val="0"/>
              <w:marBottom w:val="0"/>
              <w:divBdr>
                <w:top w:val="none" w:sz="0" w:space="0" w:color="auto"/>
                <w:left w:val="none" w:sz="0" w:space="0" w:color="auto"/>
                <w:bottom w:val="none" w:sz="0" w:space="0" w:color="auto"/>
                <w:right w:val="none" w:sz="0" w:space="0" w:color="auto"/>
              </w:divBdr>
            </w:div>
            <w:div w:id="688945523">
              <w:marLeft w:val="0"/>
              <w:marRight w:val="0"/>
              <w:marTop w:val="0"/>
              <w:marBottom w:val="0"/>
              <w:divBdr>
                <w:top w:val="none" w:sz="0" w:space="0" w:color="auto"/>
                <w:left w:val="none" w:sz="0" w:space="0" w:color="auto"/>
                <w:bottom w:val="none" w:sz="0" w:space="0" w:color="auto"/>
                <w:right w:val="none" w:sz="0" w:space="0" w:color="auto"/>
              </w:divBdr>
            </w:div>
            <w:div w:id="1314219745">
              <w:marLeft w:val="0"/>
              <w:marRight w:val="0"/>
              <w:marTop w:val="0"/>
              <w:marBottom w:val="0"/>
              <w:divBdr>
                <w:top w:val="none" w:sz="0" w:space="0" w:color="auto"/>
                <w:left w:val="none" w:sz="0" w:space="0" w:color="auto"/>
                <w:bottom w:val="none" w:sz="0" w:space="0" w:color="auto"/>
                <w:right w:val="none" w:sz="0" w:space="0" w:color="auto"/>
              </w:divBdr>
            </w:div>
            <w:div w:id="1583875139">
              <w:marLeft w:val="0"/>
              <w:marRight w:val="0"/>
              <w:marTop w:val="0"/>
              <w:marBottom w:val="0"/>
              <w:divBdr>
                <w:top w:val="none" w:sz="0" w:space="0" w:color="auto"/>
                <w:left w:val="none" w:sz="0" w:space="0" w:color="auto"/>
                <w:bottom w:val="none" w:sz="0" w:space="0" w:color="auto"/>
                <w:right w:val="none" w:sz="0" w:space="0" w:color="auto"/>
              </w:divBdr>
            </w:div>
            <w:div w:id="297928167">
              <w:marLeft w:val="0"/>
              <w:marRight w:val="0"/>
              <w:marTop w:val="0"/>
              <w:marBottom w:val="0"/>
              <w:divBdr>
                <w:top w:val="none" w:sz="0" w:space="0" w:color="auto"/>
                <w:left w:val="none" w:sz="0" w:space="0" w:color="auto"/>
                <w:bottom w:val="none" w:sz="0" w:space="0" w:color="auto"/>
                <w:right w:val="none" w:sz="0" w:space="0" w:color="auto"/>
              </w:divBdr>
            </w:div>
            <w:div w:id="1916474678">
              <w:marLeft w:val="0"/>
              <w:marRight w:val="0"/>
              <w:marTop w:val="0"/>
              <w:marBottom w:val="0"/>
              <w:divBdr>
                <w:top w:val="none" w:sz="0" w:space="0" w:color="auto"/>
                <w:left w:val="none" w:sz="0" w:space="0" w:color="auto"/>
                <w:bottom w:val="none" w:sz="0" w:space="0" w:color="auto"/>
                <w:right w:val="none" w:sz="0" w:space="0" w:color="auto"/>
              </w:divBdr>
            </w:div>
            <w:div w:id="1280914744">
              <w:marLeft w:val="0"/>
              <w:marRight w:val="0"/>
              <w:marTop w:val="0"/>
              <w:marBottom w:val="0"/>
              <w:divBdr>
                <w:top w:val="none" w:sz="0" w:space="0" w:color="auto"/>
                <w:left w:val="none" w:sz="0" w:space="0" w:color="auto"/>
                <w:bottom w:val="none" w:sz="0" w:space="0" w:color="auto"/>
                <w:right w:val="none" w:sz="0" w:space="0" w:color="auto"/>
              </w:divBdr>
            </w:div>
            <w:div w:id="974682225">
              <w:marLeft w:val="0"/>
              <w:marRight w:val="0"/>
              <w:marTop w:val="0"/>
              <w:marBottom w:val="0"/>
              <w:divBdr>
                <w:top w:val="none" w:sz="0" w:space="0" w:color="auto"/>
                <w:left w:val="none" w:sz="0" w:space="0" w:color="auto"/>
                <w:bottom w:val="none" w:sz="0" w:space="0" w:color="auto"/>
                <w:right w:val="none" w:sz="0" w:space="0" w:color="auto"/>
              </w:divBdr>
            </w:div>
            <w:div w:id="966932039">
              <w:marLeft w:val="0"/>
              <w:marRight w:val="0"/>
              <w:marTop w:val="0"/>
              <w:marBottom w:val="0"/>
              <w:divBdr>
                <w:top w:val="none" w:sz="0" w:space="0" w:color="auto"/>
                <w:left w:val="none" w:sz="0" w:space="0" w:color="auto"/>
                <w:bottom w:val="none" w:sz="0" w:space="0" w:color="auto"/>
                <w:right w:val="none" w:sz="0" w:space="0" w:color="auto"/>
              </w:divBdr>
            </w:div>
            <w:div w:id="1432627321">
              <w:marLeft w:val="0"/>
              <w:marRight w:val="0"/>
              <w:marTop w:val="0"/>
              <w:marBottom w:val="0"/>
              <w:divBdr>
                <w:top w:val="none" w:sz="0" w:space="0" w:color="auto"/>
                <w:left w:val="none" w:sz="0" w:space="0" w:color="auto"/>
                <w:bottom w:val="none" w:sz="0" w:space="0" w:color="auto"/>
                <w:right w:val="none" w:sz="0" w:space="0" w:color="auto"/>
              </w:divBdr>
            </w:div>
            <w:div w:id="1011758612">
              <w:marLeft w:val="0"/>
              <w:marRight w:val="0"/>
              <w:marTop w:val="0"/>
              <w:marBottom w:val="0"/>
              <w:divBdr>
                <w:top w:val="none" w:sz="0" w:space="0" w:color="auto"/>
                <w:left w:val="none" w:sz="0" w:space="0" w:color="auto"/>
                <w:bottom w:val="none" w:sz="0" w:space="0" w:color="auto"/>
                <w:right w:val="none" w:sz="0" w:space="0" w:color="auto"/>
              </w:divBdr>
            </w:div>
            <w:div w:id="703216602">
              <w:marLeft w:val="0"/>
              <w:marRight w:val="0"/>
              <w:marTop w:val="0"/>
              <w:marBottom w:val="0"/>
              <w:divBdr>
                <w:top w:val="none" w:sz="0" w:space="0" w:color="auto"/>
                <w:left w:val="none" w:sz="0" w:space="0" w:color="auto"/>
                <w:bottom w:val="none" w:sz="0" w:space="0" w:color="auto"/>
                <w:right w:val="none" w:sz="0" w:space="0" w:color="auto"/>
              </w:divBdr>
            </w:div>
          </w:divsChild>
        </w:div>
        <w:div w:id="1598320992">
          <w:marLeft w:val="0"/>
          <w:marRight w:val="0"/>
          <w:marTop w:val="0"/>
          <w:marBottom w:val="0"/>
          <w:divBdr>
            <w:top w:val="none" w:sz="0" w:space="0" w:color="auto"/>
            <w:left w:val="none" w:sz="0" w:space="0" w:color="auto"/>
            <w:bottom w:val="none" w:sz="0" w:space="0" w:color="auto"/>
            <w:right w:val="none" w:sz="0" w:space="0" w:color="auto"/>
          </w:divBdr>
        </w:div>
        <w:div w:id="144052131">
          <w:marLeft w:val="0"/>
          <w:marRight w:val="0"/>
          <w:marTop w:val="0"/>
          <w:marBottom w:val="0"/>
          <w:divBdr>
            <w:top w:val="none" w:sz="0" w:space="0" w:color="auto"/>
            <w:left w:val="none" w:sz="0" w:space="0" w:color="auto"/>
            <w:bottom w:val="none" w:sz="0" w:space="0" w:color="auto"/>
            <w:right w:val="none" w:sz="0" w:space="0" w:color="auto"/>
          </w:divBdr>
        </w:div>
        <w:div w:id="1775174185">
          <w:marLeft w:val="0"/>
          <w:marRight w:val="0"/>
          <w:marTop w:val="0"/>
          <w:marBottom w:val="0"/>
          <w:divBdr>
            <w:top w:val="none" w:sz="0" w:space="0" w:color="auto"/>
            <w:left w:val="none" w:sz="0" w:space="0" w:color="auto"/>
            <w:bottom w:val="none" w:sz="0" w:space="0" w:color="auto"/>
            <w:right w:val="none" w:sz="0" w:space="0" w:color="auto"/>
          </w:divBdr>
        </w:div>
        <w:div w:id="2026898375">
          <w:marLeft w:val="0"/>
          <w:marRight w:val="0"/>
          <w:marTop w:val="0"/>
          <w:marBottom w:val="0"/>
          <w:divBdr>
            <w:top w:val="none" w:sz="0" w:space="0" w:color="auto"/>
            <w:left w:val="none" w:sz="0" w:space="0" w:color="auto"/>
            <w:bottom w:val="none" w:sz="0" w:space="0" w:color="auto"/>
            <w:right w:val="none" w:sz="0" w:space="0" w:color="auto"/>
          </w:divBdr>
        </w:div>
        <w:div w:id="2126653112">
          <w:marLeft w:val="0"/>
          <w:marRight w:val="0"/>
          <w:marTop w:val="0"/>
          <w:marBottom w:val="0"/>
          <w:divBdr>
            <w:top w:val="none" w:sz="0" w:space="0" w:color="auto"/>
            <w:left w:val="none" w:sz="0" w:space="0" w:color="auto"/>
            <w:bottom w:val="none" w:sz="0" w:space="0" w:color="auto"/>
            <w:right w:val="none" w:sz="0" w:space="0" w:color="auto"/>
          </w:divBdr>
        </w:div>
        <w:div w:id="81070703">
          <w:marLeft w:val="0"/>
          <w:marRight w:val="0"/>
          <w:marTop w:val="0"/>
          <w:marBottom w:val="0"/>
          <w:divBdr>
            <w:top w:val="none" w:sz="0" w:space="0" w:color="auto"/>
            <w:left w:val="none" w:sz="0" w:space="0" w:color="auto"/>
            <w:bottom w:val="none" w:sz="0" w:space="0" w:color="auto"/>
            <w:right w:val="none" w:sz="0" w:space="0" w:color="auto"/>
          </w:divBdr>
        </w:div>
        <w:div w:id="1159619869">
          <w:marLeft w:val="0"/>
          <w:marRight w:val="0"/>
          <w:marTop w:val="0"/>
          <w:marBottom w:val="0"/>
          <w:divBdr>
            <w:top w:val="none" w:sz="0" w:space="0" w:color="auto"/>
            <w:left w:val="none" w:sz="0" w:space="0" w:color="auto"/>
            <w:bottom w:val="none" w:sz="0" w:space="0" w:color="auto"/>
            <w:right w:val="none" w:sz="0" w:space="0" w:color="auto"/>
          </w:divBdr>
        </w:div>
        <w:div w:id="1147552087">
          <w:marLeft w:val="0"/>
          <w:marRight w:val="0"/>
          <w:marTop w:val="0"/>
          <w:marBottom w:val="0"/>
          <w:divBdr>
            <w:top w:val="none" w:sz="0" w:space="0" w:color="auto"/>
            <w:left w:val="none" w:sz="0" w:space="0" w:color="auto"/>
            <w:bottom w:val="none" w:sz="0" w:space="0" w:color="auto"/>
            <w:right w:val="none" w:sz="0" w:space="0" w:color="auto"/>
          </w:divBdr>
          <w:divsChild>
            <w:div w:id="827864723">
              <w:marLeft w:val="-75"/>
              <w:marRight w:val="0"/>
              <w:marTop w:val="30"/>
              <w:marBottom w:val="30"/>
              <w:divBdr>
                <w:top w:val="none" w:sz="0" w:space="0" w:color="auto"/>
                <w:left w:val="none" w:sz="0" w:space="0" w:color="auto"/>
                <w:bottom w:val="none" w:sz="0" w:space="0" w:color="auto"/>
                <w:right w:val="none" w:sz="0" w:space="0" w:color="auto"/>
              </w:divBdr>
              <w:divsChild>
                <w:div w:id="1565220930">
                  <w:marLeft w:val="0"/>
                  <w:marRight w:val="0"/>
                  <w:marTop w:val="0"/>
                  <w:marBottom w:val="0"/>
                  <w:divBdr>
                    <w:top w:val="none" w:sz="0" w:space="0" w:color="auto"/>
                    <w:left w:val="none" w:sz="0" w:space="0" w:color="auto"/>
                    <w:bottom w:val="none" w:sz="0" w:space="0" w:color="auto"/>
                    <w:right w:val="none" w:sz="0" w:space="0" w:color="auto"/>
                  </w:divBdr>
                  <w:divsChild>
                    <w:div w:id="862550781">
                      <w:marLeft w:val="0"/>
                      <w:marRight w:val="0"/>
                      <w:marTop w:val="0"/>
                      <w:marBottom w:val="0"/>
                      <w:divBdr>
                        <w:top w:val="none" w:sz="0" w:space="0" w:color="auto"/>
                        <w:left w:val="none" w:sz="0" w:space="0" w:color="auto"/>
                        <w:bottom w:val="none" w:sz="0" w:space="0" w:color="auto"/>
                        <w:right w:val="none" w:sz="0" w:space="0" w:color="auto"/>
                      </w:divBdr>
                    </w:div>
                  </w:divsChild>
                </w:div>
                <w:div w:id="907499600">
                  <w:marLeft w:val="0"/>
                  <w:marRight w:val="0"/>
                  <w:marTop w:val="0"/>
                  <w:marBottom w:val="0"/>
                  <w:divBdr>
                    <w:top w:val="none" w:sz="0" w:space="0" w:color="auto"/>
                    <w:left w:val="none" w:sz="0" w:space="0" w:color="auto"/>
                    <w:bottom w:val="none" w:sz="0" w:space="0" w:color="auto"/>
                    <w:right w:val="none" w:sz="0" w:space="0" w:color="auto"/>
                  </w:divBdr>
                  <w:divsChild>
                    <w:div w:id="2039618143">
                      <w:marLeft w:val="0"/>
                      <w:marRight w:val="0"/>
                      <w:marTop w:val="0"/>
                      <w:marBottom w:val="0"/>
                      <w:divBdr>
                        <w:top w:val="none" w:sz="0" w:space="0" w:color="auto"/>
                        <w:left w:val="none" w:sz="0" w:space="0" w:color="auto"/>
                        <w:bottom w:val="none" w:sz="0" w:space="0" w:color="auto"/>
                        <w:right w:val="none" w:sz="0" w:space="0" w:color="auto"/>
                      </w:divBdr>
                    </w:div>
                  </w:divsChild>
                </w:div>
                <w:div w:id="1445615310">
                  <w:marLeft w:val="0"/>
                  <w:marRight w:val="0"/>
                  <w:marTop w:val="0"/>
                  <w:marBottom w:val="0"/>
                  <w:divBdr>
                    <w:top w:val="none" w:sz="0" w:space="0" w:color="auto"/>
                    <w:left w:val="none" w:sz="0" w:space="0" w:color="auto"/>
                    <w:bottom w:val="none" w:sz="0" w:space="0" w:color="auto"/>
                    <w:right w:val="none" w:sz="0" w:space="0" w:color="auto"/>
                  </w:divBdr>
                  <w:divsChild>
                    <w:div w:id="385641325">
                      <w:marLeft w:val="0"/>
                      <w:marRight w:val="0"/>
                      <w:marTop w:val="0"/>
                      <w:marBottom w:val="0"/>
                      <w:divBdr>
                        <w:top w:val="none" w:sz="0" w:space="0" w:color="auto"/>
                        <w:left w:val="none" w:sz="0" w:space="0" w:color="auto"/>
                        <w:bottom w:val="none" w:sz="0" w:space="0" w:color="auto"/>
                        <w:right w:val="none" w:sz="0" w:space="0" w:color="auto"/>
                      </w:divBdr>
                    </w:div>
                  </w:divsChild>
                </w:div>
                <w:div w:id="43456736">
                  <w:marLeft w:val="0"/>
                  <w:marRight w:val="0"/>
                  <w:marTop w:val="0"/>
                  <w:marBottom w:val="0"/>
                  <w:divBdr>
                    <w:top w:val="none" w:sz="0" w:space="0" w:color="auto"/>
                    <w:left w:val="none" w:sz="0" w:space="0" w:color="auto"/>
                    <w:bottom w:val="none" w:sz="0" w:space="0" w:color="auto"/>
                    <w:right w:val="none" w:sz="0" w:space="0" w:color="auto"/>
                  </w:divBdr>
                  <w:divsChild>
                    <w:div w:id="1182822815">
                      <w:marLeft w:val="0"/>
                      <w:marRight w:val="0"/>
                      <w:marTop w:val="0"/>
                      <w:marBottom w:val="0"/>
                      <w:divBdr>
                        <w:top w:val="none" w:sz="0" w:space="0" w:color="auto"/>
                        <w:left w:val="none" w:sz="0" w:space="0" w:color="auto"/>
                        <w:bottom w:val="none" w:sz="0" w:space="0" w:color="auto"/>
                        <w:right w:val="none" w:sz="0" w:space="0" w:color="auto"/>
                      </w:divBdr>
                    </w:div>
                  </w:divsChild>
                </w:div>
                <w:div w:id="375397361">
                  <w:marLeft w:val="0"/>
                  <w:marRight w:val="0"/>
                  <w:marTop w:val="0"/>
                  <w:marBottom w:val="0"/>
                  <w:divBdr>
                    <w:top w:val="none" w:sz="0" w:space="0" w:color="auto"/>
                    <w:left w:val="none" w:sz="0" w:space="0" w:color="auto"/>
                    <w:bottom w:val="none" w:sz="0" w:space="0" w:color="auto"/>
                    <w:right w:val="none" w:sz="0" w:space="0" w:color="auto"/>
                  </w:divBdr>
                  <w:divsChild>
                    <w:div w:id="1242594633">
                      <w:marLeft w:val="0"/>
                      <w:marRight w:val="0"/>
                      <w:marTop w:val="0"/>
                      <w:marBottom w:val="0"/>
                      <w:divBdr>
                        <w:top w:val="none" w:sz="0" w:space="0" w:color="auto"/>
                        <w:left w:val="none" w:sz="0" w:space="0" w:color="auto"/>
                        <w:bottom w:val="none" w:sz="0" w:space="0" w:color="auto"/>
                        <w:right w:val="none" w:sz="0" w:space="0" w:color="auto"/>
                      </w:divBdr>
                    </w:div>
                  </w:divsChild>
                </w:div>
                <w:div w:id="843283202">
                  <w:marLeft w:val="0"/>
                  <w:marRight w:val="0"/>
                  <w:marTop w:val="0"/>
                  <w:marBottom w:val="0"/>
                  <w:divBdr>
                    <w:top w:val="none" w:sz="0" w:space="0" w:color="auto"/>
                    <w:left w:val="none" w:sz="0" w:space="0" w:color="auto"/>
                    <w:bottom w:val="none" w:sz="0" w:space="0" w:color="auto"/>
                    <w:right w:val="none" w:sz="0" w:space="0" w:color="auto"/>
                  </w:divBdr>
                  <w:divsChild>
                    <w:div w:id="69158898">
                      <w:marLeft w:val="0"/>
                      <w:marRight w:val="0"/>
                      <w:marTop w:val="0"/>
                      <w:marBottom w:val="0"/>
                      <w:divBdr>
                        <w:top w:val="none" w:sz="0" w:space="0" w:color="auto"/>
                        <w:left w:val="none" w:sz="0" w:space="0" w:color="auto"/>
                        <w:bottom w:val="none" w:sz="0" w:space="0" w:color="auto"/>
                        <w:right w:val="none" w:sz="0" w:space="0" w:color="auto"/>
                      </w:divBdr>
                    </w:div>
                  </w:divsChild>
                </w:div>
                <w:div w:id="41370403">
                  <w:marLeft w:val="0"/>
                  <w:marRight w:val="0"/>
                  <w:marTop w:val="0"/>
                  <w:marBottom w:val="0"/>
                  <w:divBdr>
                    <w:top w:val="none" w:sz="0" w:space="0" w:color="auto"/>
                    <w:left w:val="none" w:sz="0" w:space="0" w:color="auto"/>
                    <w:bottom w:val="none" w:sz="0" w:space="0" w:color="auto"/>
                    <w:right w:val="none" w:sz="0" w:space="0" w:color="auto"/>
                  </w:divBdr>
                  <w:divsChild>
                    <w:div w:id="389499949">
                      <w:marLeft w:val="0"/>
                      <w:marRight w:val="0"/>
                      <w:marTop w:val="0"/>
                      <w:marBottom w:val="0"/>
                      <w:divBdr>
                        <w:top w:val="none" w:sz="0" w:space="0" w:color="auto"/>
                        <w:left w:val="none" w:sz="0" w:space="0" w:color="auto"/>
                        <w:bottom w:val="none" w:sz="0" w:space="0" w:color="auto"/>
                        <w:right w:val="none" w:sz="0" w:space="0" w:color="auto"/>
                      </w:divBdr>
                    </w:div>
                  </w:divsChild>
                </w:div>
                <w:div w:id="1224752017">
                  <w:marLeft w:val="0"/>
                  <w:marRight w:val="0"/>
                  <w:marTop w:val="0"/>
                  <w:marBottom w:val="0"/>
                  <w:divBdr>
                    <w:top w:val="none" w:sz="0" w:space="0" w:color="auto"/>
                    <w:left w:val="none" w:sz="0" w:space="0" w:color="auto"/>
                    <w:bottom w:val="none" w:sz="0" w:space="0" w:color="auto"/>
                    <w:right w:val="none" w:sz="0" w:space="0" w:color="auto"/>
                  </w:divBdr>
                  <w:divsChild>
                    <w:div w:id="602760891">
                      <w:marLeft w:val="0"/>
                      <w:marRight w:val="0"/>
                      <w:marTop w:val="0"/>
                      <w:marBottom w:val="0"/>
                      <w:divBdr>
                        <w:top w:val="none" w:sz="0" w:space="0" w:color="auto"/>
                        <w:left w:val="none" w:sz="0" w:space="0" w:color="auto"/>
                        <w:bottom w:val="none" w:sz="0" w:space="0" w:color="auto"/>
                        <w:right w:val="none" w:sz="0" w:space="0" w:color="auto"/>
                      </w:divBdr>
                    </w:div>
                  </w:divsChild>
                </w:div>
                <w:div w:id="1863279004">
                  <w:marLeft w:val="0"/>
                  <w:marRight w:val="0"/>
                  <w:marTop w:val="0"/>
                  <w:marBottom w:val="0"/>
                  <w:divBdr>
                    <w:top w:val="none" w:sz="0" w:space="0" w:color="auto"/>
                    <w:left w:val="none" w:sz="0" w:space="0" w:color="auto"/>
                    <w:bottom w:val="none" w:sz="0" w:space="0" w:color="auto"/>
                    <w:right w:val="none" w:sz="0" w:space="0" w:color="auto"/>
                  </w:divBdr>
                  <w:divsChild>
                    <w:div w:id="828785211">
                      <w:marLeft w:val="0"/>
                      <w:marRight w:val="0"/>
                      <w:marTop w:val="0"/>
                      <w:marBottom w:val="0"/>
                      <w:divBdr>
                        <w:top w:val="none" w:sz="0" w:space="0" w:color="auto"/>
                        <w:left w:val="none" w:sz="0" w:space="0" w:color="auto"/>
                        <w:bottom w:val="none" w:sz="0" w:space="0" w:color="auto"/>
                        <w:right w:val="none" w:sz="0" w:space="0" w:color="auto"/>
                      </w:divBdr>
                    </w:div>
                  </w:divsChild>
                </w:div>
                <w:div w:id="2009941230">
                  <w:marLeft w:val="0"/>
                  <w:marRight w:val="0"/>
                  <w:marTop w:val="0"/>
                  <w:marBottom w:val="0"/>
                  <w:divBdr>
                    <w:top w:val="none" w:sz="0" w:space="0" w:color="auto"/>
                    <w:left w:val="none" w:sz="0" w:space="0" w:color="auto"/>
                    <w:bottom w:val="none" w:sz="0" w:space="0" w:color="auto"/>
                    <w:right w:val="none" w:sz="0" w:space="0" w:color="auto"/>
                  </w:divBdr>
                  <w:divsChild>
                    <w:div w:id="1329674641">
                      <w:marLeft w:val="0"/>
                      <w:marRight w:val="0"/>
                      <w:marTop w:val="0"/>
                      <w:marBottom w:val="0"/>
                      <w:divBdr>
                        <w:top w:val="none" w:sz="0" w:space="0" w:color="auto"/>
                        <w:left w:val="none" w:sz="0" w:space="0" w:color="auto"/>
                        <w:bottom w:val="none" w:sz="0" w:space="0" w:color="auto"/>
                        <w:right w:val="none" w:sz="0" w:space="0" w:color="auto"/>
                      </w:divBdr>
                    </w:div>
                  </w:divsChild>
                </w:div>
                <w:div w:id="2070037299">
                  <w:marLeft w:val="0"/>
                  <w:marRight w:val="0"/>
                  <w:marTop w:val="0"/>
                  <w:marBottom w:val="0"/>
                  <w:divBdr>
                    <w:top w:val="none" w:sz="0" w:space="0" w:color="auto"/>
                    <w:left w:val="none" w:sz="0" w:space="0" w:color="auto"/>
                    <w:bottom w:val="none" w:sz="0" w:space="0" w:color="auto"/>
                    <w:right w:val="none" w:sz="0" w:space="0" w:color="auto"/>
                  </w:divBdr>
                  <w:divsChild>
                    <w:div w:id="1950039871">
                      <w:marLeft w:val="0"/>
                      <w:marRight w:val="0"/>
                      <w:marTop w:val="0"/>
                      <w:marBottom w:val="0"/>
                      <w:divBdr>
                        <w:top w:val="none" w:sz="0" w:space="0" w:color="auto"/>
                        <w:left w:val="none" w:sz="0" w:space="0" w:color="auto"/>
                        <w:bottom w:val="none" w:sz="0" w:space="0" w:color="auto"/>
                        <w:right w:val="none" w:sz="0" w:space="0" w:color="auto"/>
                      </w:divBdr>
                    </w:div>
                  </w:divsChild>
                </w:div>
                <w:div w:id="1047069477">
                  <w:marLeft w:val="0"/>
                  <w:marRight w:val="0"/>
                  <w:marTop w:val="0"/>
                  <w:marBottom w:val="0"/>
                  <w:divBdr>
                    <w:top w:val="none" w:sz="0" w:space="0" w:color="auto"/>
                    <w:left w:val="none" w:sz="0" w:space="0" w:color="auto"/>
                    <w:bottom w:val="none" w:sz="0" w:space="0" w:color="auto"/>
                    <w:right w:val="none" w:sz="0" w:space="0" w:color="auto"/>
                  </w:divBdr>
                  <w:divsChild>
                    <w:div w:id="239029021">
                      <w:marLeft w:val="0"/>
                      <w:marRight w:val="0"/>
                      <w:marTop w:val="0"/>
                      <w:marBottom w:val="0"/>
                      <w:divBdr>
                        <w:top w:val="none" w:sz="0" w:space="0" w:color="auto"/>
                        <w:left w:val="none" w:sz="0" w:space="0" w:color="auto"/>
                        <w:bottom w:val="none" w:sz="0" w:space="0" w:color="auto"/>
                        <w:right w:val="none" w:sz="0" w:space="0" w:color="auto"/>
                      </w:divBdr>
                    </w:div>
                  </w:divsChild>
                </w:div>
                <w:div w:id="1685789850">
                  <w:marLeft w:val="0"/>
                  <w:marRight w:val="0"/>
                  <w:marTop w:val="0"/>
                  <w:marBottom w:val="0"/>
                  <w:divBdr>
                    <w:top w:val="none" w:sz="0" w:space="0" w:color="auto"/>
                    <w:left w:val="none" w:sz="0" w:space="0" w:color="auto"/>
                    <w:bottom w:val="none" w:sz="0" w:space="0" w:color="auto"/>
                    <w:right w:val="none" w:sz="0" w:space="0" w:color="auto"/>
                  </w:divBdr>
                  <w:divsChild>
                    <w:div w:id="431704876">
                      <w:marLeft w:val="0"/>
                      <w:marRight w:val="0"/>
                      <w:marTop w:val="0"/>
                      <w:marBottom w:val="0"/>
                      <w:divBdr>
                        <w:top w:val="none" w:sz="0" w:space="0" w:color="auto"/>
                        <w:left w:val="none" w:sz="0" w:space="0" w:color="auto"/>
                        <w:bottom w:val="none" w:sz="0" w:space="0" w:color="auto"/>
                        <w:right w:val="none" w:sz="0" w:space="0" w:color="auto"/>
                      </w:divBdr>
                    </w:div>
                  </w:divsChild>
                </w:div>
                <w:div w:id="42949175">
                  <w:marLeft w:val="0"/>
                  <w:marRight w:val="0"/>
                  <w:marTop w:val="0"/>
                  <w:marBottom w:val="0"/>
                  <w:divBdr>
                    <w:top w:val="none" w:sz="0" w:space="0" w:color="auto"/>
                    <w:left w:val="none" w:sz="0" w:space="0" w:color="auto"/>
                    <w:bottom w:val="none" w:sz="0" w:space="0" w:color="auto"/>
                    <w:right w:val="none" w:sz="0" w:space="0" w:color="auto"/>
                  </w:divBdr>
                  <w:divsChild>
                    <w:div w:id="1438594442">
                      <w:marLeft w:val="0"/>
                      <w:marRight w:val="0"/>
                      <w:marTop w:val="0"/>
                      <w:marBottom w:val="0"/>
                      <w:divBdr>
                        <w:top w:val="none" w:sz="0" w:space="0" w:color="auto"/>
                        <w:left w:val="none" w:sz="0" w:space="0" w:color="auto"/>
                        <w:bottom w:val="none" w:sz="0" w:space="0" w:color="auto"/>
                        <w:right w:val="none" w:sz="0" w:space="0" w:color="auto"/>
                      </w:divBdr>
                    </w:div>
                  </w:divsChild>
                </w:div>
                <w:div w:id="64307214">
                  <w:marLeft w:val="0"/>
                  <w:marRight w:val="0"/>
                  <w:marTop w:val="0"/>
                  <w:marBottom w:val="0"/>
                  <w:divBdr>
                    <w:top w:val="none" w:sz="0" w:space="0" w:color="auto"/>
                    <w:left w:val="none" w:sz="0" w:space="0" w:color="auto"/>
                    <w:bottom w:val="none" w:sz="0" w:space="0" w:color="auto"/>
                    <w:right w:val="none" w:sz="0" w:space="0" w:color="auto"/>
                  </w:divBdr>
                  <w:divsChild>
                    <w:div w:id="240601343">
                      <w:marLeft w:val="0"/>
                      <w:marRight w:val="0"/>
                      <w:marTop w:val="0"/>
                      <w:marBottom w:val="0"/>
                      <w:divBdr>
                        <w:top w:val="none" w:sz="0" w:space="0" w:color="auto"/>
                        <w:left w:val="none" w:sz="0" w:space="0" w:color="auto"/>
                        <w:bottom w:val="none" w:sz="0" w:space="0" w:color="auto"/>
                        <w:right w:val="none" w:sz="0" w:space="0" w:color="auto"/>
                      </w:divBdr>
                    </w:div>
                  </w:divsChild>
                </w:div>
                <w:div w:id="830558836">
                  <w:marLeft w:val="0"/>
                  <w:marRight w:val="0"/>
                  <w:marTop w:val="0"/>
                  <w:marBottom w:val="0"/>
                  <w:divBdr>
                    <w:top w:val="none" w:sz="0" w:space="0" w:color="auto"/>
                    <w:left w:val="none" w:sz="0" w:space="0" w:color="auto"/>
                    <w:bottom w:val="none" w:sz="0" w:space="0" w:color="auto"/>
                    <w:right w:val="none" w:sz="0" w:space="0" w:color="auto"/>
                  </w:divBdr>
                  <w:divsChild>
                    <w:div w:id="1720089643">
                      <w:marLeft w:val="0"/>
                      <w:marRight w:val="0"/>
                      <w:marTop w:val="0"/>
                      <w:marBottom w:val="0"/>
                      <w:divBdr>
                        <w:top w:val="none" w:sz="0" w:space="0" w:color="auto"/>
                        <w:left w:val="none" w:sz="0" w:space="0" w:color="auto"/>
                        <w:bottom w:val="none" w:sz="0" w:space="0" w:color="auto"/>
                        <w:right w:val="none" w:sz="0" w:space="0" w:color="auto"/>
                      </w:divBdr>
                    </w:div>
                  </w:divsChild>
                </w:div>
                <w:div w:id="1543520342">
                  <w:marLeft w:val="0"/>
                  <w:marRight w:val="0"/>
                  <w:marTop w:val="0"/>
                  <w:marBottom w:val="0"/>
                  <w:divBdr>
                    <w:top w:val="none" w:sz="0" w:space="0" w:color="auto"/>
                    <w:left w:val="none" w:sz="0" w:space="0" w:color="auto"/>
                    <w:bottom w:val="none" w:sz="0" w:space="0" w:color="auto"/>
                    <w:right w:val="none" w:sz="0" w:space="0" w:color="auto"/>
                  </w:divBdr>
                  <w:divsChild>
                    <w:div w:id="1189106569">
                      <w:marLeft w:val="0"/>
                      <w:marRight w:val="0"/>
                      <w:marTop w:val="0"/>
                      <w:marBottom w:val="0"/>
                      <w:divBdr>
                        <w:top w:val="none" w:sz="0" w:space="0" w:color="auto"/>
                        <w:left w:val="none" w:sz="0" w:space="0" w:color="auto"/>
                        <w:bottom w:val="none" w:sz="0" w:space="0" w:color="auto"/>
                        <w:right w:val="none" w:sz="0" w:space="0" w:color="auto"/>
                      </w:divBdr>
                    </w:div>
                  </w:divsChild>
                </w:div>
                <w:div w:id="1472140437">
                  <w:marLeft w:val="0"/>
                  <w:marRight w:val="0"/>
                  <w:marTop w:val="0"/>
                  <w:marBottom w:val="0"/>
                  <w:divBdr>
                    <w:top w:val="none" w:sz="0" w:space="0" w:color="auto"/>
                    <w:left w:val="none" w:sz="0" w:space="0" w:color="auto"/>
                    <w:bottom w:val="none" w:sz="0" w:space="0" w:color="auto"/>
                    <w:right w:val="none" w:sz="0" w:space="0" w:color="auto"/>
                  </w:divBdr>
                  <w:divsChild>
                    <w:div w:id="805899250">
                      <w:marLeft w:val="0"/>
                      <w:marRight w:val="0"/>
                      <w:marTop w:val="0"/>
                      <w:marBottom w:val="0"/>
                      <w:divBdr>
                        <w:top w:val="none" w:sz="0" w:space="0" w:color="auto"/>
                        <w:left w:val="none" w:sz="0" w:space="0" w:color="auto"/>
                        <w:bottom w:val="none" w:sz="0" w:space="0" w:color="auto"/>
                        <w:right w:val="none" w:sz="0" w:space="0" w:color="auto"/>
                      </w:divBdr>
                    </w:div>
                  </w:divsChild>
                </w:div>
                <w:div w:id="702749313">
                  <w:marLeft w:val="0"/>
                  <w:marRight w:val="0"/>
                  <w:marTop w:val="0"/>
                  <w:marBottom w:val="0"/>
                  <w:divBdr>
                    <w:top w:val="none" w:sz="0" w:space="0" w:color="auto"/>
                    <w:left w:val="none" w:sz="0" w:space="0" w:color="auto"/>
                    <w:bottom w:val="none" w:sz="0" w:space="0" w:color="auto"/>
                    <w:right w:val="none" w:sz="0" w:space="0" w:color="auto"/>
                  </w:divBdr>
                  <w:divsChild>
                    <w:div w:id="492765775">
                      <w:marLeft w:val="0"/>
                      <w:marRight w:val="0"/>
                      <w:marTop w:val="0"/>
                      <w:marBottom w:val="0"/>
                      <w:divBdr>
                        <w:top w:val="none" w:sz="0" w:space="0" w:color="auto"/>
                        <w:left w:val="none" w:sz="0" w:space="0" w:color="auto"/>
                        <w:bottom w:val="none" w:sz="0" w:space="0" w:color="auto"/>
                        <w:right w:val="none" w:sz="0" w:space="0" w:color="auto"/>
                      </w:divBdr>
                    </w:div>
                  </w:divsChild>
                </w:div>
                <w:div w:id="938828415">
                  <w:marLeft w:val="0"/>
                  <w:marRight w:val="0"/>
                  <w:marTop w:val="0"/>
                  <w:marBottom w:val="0"/>
                  <w:divBdr>
                    <w:top w:val="none" w:sz="0" w:space="0" w:color="auto"/>
                    <w:left w:val="none" w:sz="0" w:space="0" w:color="auto"/>
                    <w:bottom w:val="none" w:sz="0" w:space="0" w:color="auto"/>
                    <w:right w:val="none" w:sz="0" w:space="0" w:color="auto"/>
                  </w:divBdr>
                  <w:divsChild>
                    <w:div w:id="1191183412">
                      <w:marLeft w:val="0"/>
                      <w:marRight w:val="0"/>
                      <w:marTop w:val="0"/>
                      <w:marBottom w:val="0"/>
                      <w:divBdr>
                        <w:top w:val="none" w:sz="0" w:space="0" w:color="auto"/>
                        <w:left w:val="none" w:sz="0" w:space="0" w:color="auto"/>
                        <w:bottom w:val="none" w:sz="0" w:space="0" w:color="auto"/>
                        <w:right w:val="none" w:sz="0" w:space="0" w:color="auto"/>
                      </w:divBdr>
                    </w:div>
                  </w:divsChild>
                </w:div>
                <w:div w:id="1156728818">
                  <w:marLeft w:val="0"/>
                  <w:marRight w:val="0"/>
                  <w:marTop w:val="0"/>
                  <w:marBottom w:val="0"/>
                  <w:divBdr>
                    <w:top w:val="none" w:sz="0" w:space="0" w:color="auto"/>
                    <w:left w:val="none" w:sz="0" w:space="0" w:color="auto"/>
                    <w:bottom w:val="none" w:sz="0" w:space="0" w:color="auto"/>
                    <w:right w:val="none" w:sz="0" w:space="0" w:color="auto"/>
                  </w:divBdr>
                  <w:divsChild>
                    <w:div w:id="1224370338">
                      <w:marLeft w:val="0"/>
                      <w:marRight w:val="0"/>
                      <w:marTop w:val="0"/>
                      <w:marBottom w:val="0"/>
                      <w:divBdr>
                        <w:top w:val="none" w:sz="0" w:space="0" w:color="auto"/>
                        <w:left w:val="none" w:sz="0" w:space="0" w:color="auto"/>
                        <w:bottom w:val="none" w:sz="0" w:space="0" w:color="auto"/>
                        <w:right w:val="none" w:sz="0" w:space="0" w:color="auto"/>
                      </w:divBdr>
                    </w:div>
                  </w:divsChild>
                </w:div>
                <w:div w:id="2139911907">
                  <w:marLeft w:val="0"/>
                  <w:marRight w:val="0"/>
                  <w:marTop w:val="0"/>
                  <w:marBottom w:val="0"/>
                  <w:divBdr>
                    <w:top w:val="none" w:sz="0" w:space="0" w:color="auto"/>
                    <w:left w:val="none" w:sz="0" w:space="0" w:color="auto"/>
                    <w:bottom w:val="none" w:sz="0" w:space="0" w:color="auto"/>
                    <w:right w:val="none" w:sz="0" w:space="0" w:color="auto"/>
                  </w:divBdr>
                  <w:divsChild>
                    <w:div w:id="809328730">
                      <w:marLeft w:val="0"/>
                      <w:marRight w:val="0"/>
                      <w:marTop w:val="0"/>
                      <w:marBottom w:val="0"/>
                      <w:divBdr>
                        <w:top w:val="none" w:sz="0" w:space="0" w:color="auto"/>
                        <w:left w:val="none" w:sz="0" w:space="0" w:color="auto"/>
                        <w:bottom w:val="none" w:sz="0" w:space="0" w:color="auto"/>
                        <w:right w:val="none" w:sz="0" w:space="0" w:color="auto"/>
                      </w:divBdr>
                    </w:div>
                  </w:divsChild>
                </w:div>
                <w:div w:id="169374343">
                  <w:marLeft w:val="0"/>
                  <w:marRight w:val="0"/>
                  <w:marTop w:val="0"/>
                  <w:marBottom w:val="0"/>
                  <w:divBdr>
                    <w:top w:val="none" w:sz="0" w:space="0" w:color="auto"/>
                    <w:left w:val="none" w:sz="0" w:space="0" w:color="auto"/>
                    <w:bottom w:val="none" w:sz="0" w:space="0" w:color="auto"/>
                    <w:right w:val="none" w:sz="0" w:space="0" w:color="auto"/>
                  </w:divBdr>
                  <w:divsChild>
                    <w:div w:id="287703564">
                      <w:marLeft w:val="0"/>
                      <w:marRight w:val="0"/>
                      <w:marTop w:val="0"/>
                      <w:marBottom w:val="0"/>
                      <w:divBdr>
                        <w:top w:val="none" w:sz="0" w:space="0" w:color="auto"/>
                        <w:left w:val="none" w:sz="0" w:space="0" w:color="auto"/>
                        <w:bottom w:val="none" w:sz="0" w:space="0" w:color="auto"/>
                        <w:right w:val="none" w:sz="0" w:space="0" w:color="auto"/>
                      </w:divBdr>
                    </w:div>
                  </w:divsChild>
                </w:div>
                <w:div w:id="1994989592">
                  <w:marLeft w:val="0"/>
                  <w:marRight w:val="0"/>
                  <w:marTop w:val="0"/>
                  <w:marBottom w:val="0"/>
                  <w:divBdr>
                    <w:top w:val="none" w:sz="0" w:space="0" w:color="auto"/>
                    <w:left w:val="none" w:sz="0" w:space="0" w:color="auto"/>
                    <w:bottom w:val="none" w:sz="0" w:space="0" w:color="auto"/>
                    <w:right w:val="none" w:sz="0" w:space="0" w:color="auto"/>
                  </w:divBdr>
                  <w:divsChild>
                    <w:div w:id="1017392554">
                      <w:marLeft w:val="0"/>
                      <w:marRight w:val="0"/>
                      <w:marTop w:val="0"/>
                      <w:marBottom w:val="0"/>
                      <w:divBdr>
                        <w:top w:val="none" w:sz="0" w:space="0" w:color="auto"/>
                        <w:left w:val="none" w:sz="0" w:space="0" w:color="auto"/>
                        <w:bottom w:val="none" w:sz="0" w:space="0" w:color="auto"/>
                        <w:right w:val="none" w:sz="0" w:space="0" w:color="auto"/>
                      </w:divBdr>
                    </w:div>
                  </w:divsChild>
                </w:div>
                <w:div w:id="187332726">
                  <w:marLeft w:val="0"/>
                  <w:marRight w:val="0"/>
                  <w:marTop w:val="0"/>
                  <w:marBottom w:val="0"/>
                  <w:divBdr>
                    <w:top w:val="none" w:sz="0" w:space="0" w:color="auto"/>
                    <w:left w:val="none" w:sz="0" w:space="0" w:color="auto"/>
                    <w:bottom w:val="none" w:sz="0" w:space="0" w:color="auto"/>
                    <w:right w:val="none" w:sz="0" w:space="0" w:color="auto"/>
                  </w:divBdr>
                  <w:divsChild>
                    <w:div w:id="1052316330">
                      <w:marLeft w:val="0"/>
                      <w:marRight w:val="0"/>
                      <w:marTop w:val="0"/>
                      <w:marBottom w:val="0"/>
                      <w:divBdr>
                        <w:top w:val="none" w:sz="0" w:space="0" w:color="auto"/>
                        <w:left w:val="none" w:sz="0" w:space="0" w:color="auto"/>
                        <w:bottom w:val="none" w:sz="0" w:space="0" w:color="auto"/>
                        <w:right w:val="none" w:sz="0" w:space="0" w:color="auto"/>
                      </w:divBdr>
                    </w:div>
                  </w:divsChild>
                </w:div>
                <w:div w:id="336350586">
                  <w:marLeft w:val="0"/>
                  <w:marRight w:val="0"/>
                  <w:marTop w:val="0"/>
                  <w:marBottom w:val="0"/>
                  <w:divBdr>
                    <w:top w:val="none" w:sz="0" w:space="0" w:color="auto"/>
                    <w:left w:val="none" w:sz="0" w:space="0" w:color="auto"/>
                    <w:bottom w:val="none" w:sz="0" w:space="0" w:color="auto"/>
                    <w:right w:val="none" w:sz="0" w:space="0" w:color="auto"/>
                  </w:divBdr>
                  <w:divsChild>
                    <w:div w:id="1823933601">
                      <w:marLeft w:val="0"/>
                      <w:marRight w:val="0"/>
                      <w:marTop w:val="0"/>
                      <w:marBottom w:val="0"/>
                      <w:divBdr>
                        <w:top w:val="none" w:sz="0" w:space="0" w:color="auto"/>
                        <w:left w:val="none" w:sz="0" w:space="0" w:color="auto"/>
                        <w:bottom w:val="none" w:sz="0" w:space="0" w:color="auto"/>
                        <w:right w:val="none" w:sz="0" w:space="0" w:color="auto"/>
                      </w:divBdr>
                    </w:div>
                  </w:divsChild>
                </w:div>
                <w:div w:id="981888058">
                  <w:marLeft w:val="0"/>
                  <w:marRight w:val="0"/>
                  <w:marTop w:val="0"/>
                  <w:marBottom w:val="0"/>
                  <w:divBdr>
                    <w:top w:val="none" w:sz="0" w:space="0" w:color="auto"/>
                    <w:left w:val="none" w:sz="0" w:space="0" w:color="auto"/>
                    <w:bottom w:val="none" w:sz="0" w:space="0" w:color="auto"/>
                    <w:right w:val="none" w:sz="0" w:space="0" w:color="auto"/>
                  </w:divBdr>
                  <w:divsChild>
                    <w:div w:id="1475832554">
                      <w:marLeft w:val="0"/>
                      <w:marRight w:val="0"/>
                      <w:marTop w:val="0"/>
                      <w:marBottom w:val="0"/>
                      <w:divBdr>
                        <w:top w:val="none" w:sz="0" w:space="0" w:color="auto"/>
                        <w:left w:val="none" w:sz="0" w:space="0" w:color="auto"/>
                        <w:bottom w:val="none" w:sz="0" w:space="0" w:color="auto"/>
                        <w:right w:val="none" w:sz="0" w:space="0" w:color="auto"/>
                      </w:divBdr>
                    </w:div>
                  </w:divsChild>
                </w:div>
                <w:div w:id="507870801">
                  <w:marLeft w:val="0"/>
                  <w:marRight w:val="0"/>
                  <w:marTop w:val="0"/>
                  <w:marBottom w:val="0"/>
                  <w:divBdr>
                    <w:top w:val="none" w:sz="0" w:space="0" w:color="auto"/>
                    <w:left w:val="none" w:sz="0" w:space="0" w:color="auto"/>
                    <w:bottom w:val="none" w:sz="0" w:space="0" w:color="auto"/>
                    <w:right w:val="none" w:sz="0" w:space="0" w:color="auto"/>
                  </w:divBdr>
                  <w:divsChild>
                    <w:div w:id="651174695">
                      <w:marLeft w:val="0"/>
                      <w:marRight w:val="0"/>
                      <w:marTop w:val="0"/>
                      <w:marBottom w:val="0"/>
                      <w:divBdr>
                        <w:top w:val="none" w:sz="0" w:space="0" w:color="auto"/>
                        <w:left w:val="none" w:sz="0" w:space="0" w:color="auto"/>
                        <w:bottom w:val="none" w:sz="0" w:space="0" w:color="auto"/>
                        <w:right w:val="none" w:sz="0" w:space="0" w:color="auto"/>
                      </w:divBdr>
                    </w:div>
                  </w:divsChild>
                </w:div>
                <w:div w:id="798844110">
                  <w:marLeft w:val="0"/>
                  <w:marRight w:val="0"/>
                  <w:marTop w:val="0"/>
                  <w:marBottom w:val="0"/>
                  <w:divBdr>
                    <w:top w:val="none" w:sz="0" w:space="0" w:color="auto"/>
                    <w:left w:val="none" w:sz="0" w:space="0" w:color="auto"/>
                    <w:bottom w:val="none" w:sz="0" w:space="0" w:color="auto"/>
                    <w:right w:val="none" w:sz="0" w:space="0" w:color="auto"/>
                  </w:divBdr>
                  <w:divsChild>
                    <w:div w:id="293214905">
                      <w:marLeft w:val="0"/>
                      <w:marRight w:val="0"/>
                      <w:marTop w:val="0"/>
                      <w:marBottom w:val="0"/>
                      <w:divBdr>
                        <w:top w:val="none" w:sz="0" w:space="0" w:color="auto"/>
                        <w:left w:val="none" w:sz="0" w:space="0" w:color="auto"/>
                        <w:bottom w:val="none" w:sz="0" w:space="0" w:color="auto"/>
                        <w:right w:val="none" w:sz="0" w:space="0" w:color="auto"/>
                      </w:divBdr>
                    </w:div>
                  </w:divsChild>
                </w:div>
                <w:div w:id="1327975009">
                  <w:marLeft w:val="0"/>
                  <w:marRight w:val="0"/>
                  <w:marTop w:val="0"/>
                  <w:marBottom w:val="0"/>
                  <w:divBdr>
                    <w:top w:val="none" w:sz="0" w:space="0" w:color="auto"/>
                    <w:left w:val="none" w:sz="0" w:space="0" w:color="auto"/>
                    <w:bottom w:val="none" w:sz="0" w:space="0" w:color="auto"/>
                    <w:right w:val="none" w:sz="0" w:space="0" w:color="auto"/>
                  </w:divBdr>
                  <w:divsChild>
                    <w:div w:id="1426263346">
                      <w:marLeft w:val="0"/>
                      <w:marRight w:val="0"/>
                      <w:marTop w:val="0"/>
                      <w:marBottom w:val="0"/>
                      <w:divBdr>
                        <w:top w:val="none" w:sz="0" w:space="0" w:color="auto"/>
                        <w:left w:val="none" w:sz="0" w:space="0" w:color="auto"/>
                        <w:bottom w:val="none" w:sz="0" w:space="0" w:color="auto"/>
                        <w:right w:val="none" w:sz="0" w:space="0" w:color="auto"/>
                      </w:divBdr>
                    </w:div>
                  </w:divsChild>
                </w:div>
                <w:div w:id="798762995">
                  <w:marLeft w:val="0"/>
                  <w:marRight w:val="0"/>
                  <w:marTop w:val="0"/>
                  <w:marBottom w:val="0"/>
                  <w:divBdr>
                    <w:top w:val="none" w:sz="0" w:space="0" w:color="auto"/>
                    <w:left w:val="none" w:sz="0" w:space="0" w:color="auto"/>
                    <w:bottom w:val="none" w:sz="0" w:space="0" w:color="auto"/>
                    <w:right w:val="none" w:sz="0" w:space="0" w:color="auto"/>
                  </w:divBdr>
                  <w:divsChild>
                    <w:div w:id="2118670500">
                      <w:marLeft w:val="0"/>
                      <w:marRight w:val="0"/>
                      <w:marTop w:val="0"/>
                      <w:marBottom w:val="0"/>
                      <w:divBdr>
                        <w:top w:val="none" w:sz="0" w:space="0" w:color="auto"/>
                        <w:left w:val="none" w:sz="0" w:space="0" w:color="auto"/>
                        <w:bottom w:val="none" w:sz="0" w:space="0" w:color="auto"/>
                        <w:right w:val="none" w:sz="0" w:space="0" w:color="auto"/>
                      </w:divBdr>
                    </w:div>
                  </w:divsChild>
                </w:div>
                <w:div w:id="328869846">
                  <w:marLeft w:val="0"/>
                  <w:marRight w:val="0"/>
                  <w:marTop w:val="0"/>
                  <w:marBottom w:val="0"/>
                  <w:divBdr>
                    <w:top w:val="none" w:sz="0" w:space="0" w:color="auto"/>
                    <w:left w:val="none" w:sz="0" w:space="0" w:color="auto"/>
                    <w:bottom w:val="none" w:sz="0" w:space="0" w:color="auto"/>
                    <w:right w:val="none" w:sz="0" w:space="0" w:color="auto"/>
                  </w:divBdr>
                  <w:divsChild>
                    <w:div w:id="434134777">
                      <w:marLeft w:val="0"/>
                      <w:marRight w:val="0"/>
                      <w:marTop w:val="0"/>
                      <w:marBottom w:val="0"/>
                      <w:divBdr>
                        <w:top w:val="none" w:sz="0" w:space="0" w:color="auto"/>
                        <w:left w:val="none" w:sz="0" w:space="0" w:color="auto"/>
                        <w:bottom w:val="none" w:sz="0" w:space="0" w:color="auto"/>
                        <w:right w:val="none" w:sz="0" w:space="0" w:color="auto"/>
                      </w:divBdr>
                    </w:div>
                  </w:divsChild>
                </w:div>
                <w:div w:id="1239679779">
                  <w:marLeft w:val="0"/>
                  <w:marRight w:val="0"/>
                  <w:marTop w:val="0"/>
                  <w:marBottom w:val="0"/>
                  <w:divBdr>
                    <w:top w:val="none" w:sz="0" w:space="0" w:color="auto"/>
                    <w:left w:val="none" w:sz="0" w:space="0" w:color="auto"/>
                    <w:bottom w:val="none" w:sz="0" w:space="0" w:color="auto"/>
                    <w:right w:val="none" w:sz="0" w:space="0" w:color="auto"/>
                  </w:divBdr>
                  <w:divsChild>
                    <w:div w:id="1586643264">
                      <w:marLeft w:val="0"/>
                      <w:marRight w:val="0"/>
                      <w:marTop w:val="0"/>
                      <w:marBottom w:val="0"/>
                      <w:divBdr>
                        <w:top w:val="none" w:sz="0" w:space="0" w:color="auto"/>
                        <w:left w:val="none" w:sz="0" w:space="0" w:color="auto"/>
                        <w:bottom w:val="none" w:sz="0" w:space="0" w:color="auto"/>
                        <w:right w:val="none" w:sz="0" w:space="0" w:color="auto"/>
                      </w:divBdr>
                    </w:div>
                  </w:divsChild>
                </w:div>
                <w:div w:id="2124416273">
                  <w:marLeft w:val="0"/>
                  <w:marRight w:val="0"/>
                  <w:marTop w:val="0"/>
                  <w:marBottom w:val="0"/>
                  <w:divBdr>
                    <w:top w:val="none" w:sz="0" w:space="0" w:color="auto"/>
                    <w:left w:val="none" w:sz="0" w:space="0" w:color="auto"/>
                    <w:bottom w:val="none" w:sz="0" w:space="0" w:color="auto"/>
                    <w:right w:val="none" w:sz="0" w:space="0" w:color="auto"/>
                  </w:divBdr>
                  <w:divsChild>
                    <w:div w:id="1624996212">
                      <w:marLeft w:val="0"/>
                      <w:marRight w:val="0"/>
                      <w:marTop w:val="0"/>
                      <w:marBottom w:val="0"/>
                      <w:divBdr>
                        <w:top w:val="none" w:sz="0" w:space="0" w:color="auto"/>
                        <w:left w:val="none" w:sz="0" w:space="0" w:color="auto"/>
                        <w:bottom w:val="none" w:sz="0" w:space="0" w:color="auto"/>
                        <w:right w:val="none" w:sz="0" w:space="0" w:color="auto"/>
                      </w:divBdr>
                    </w:div>
                  </w:divsChild>
                </w:div>
                <w:div w:id="1152991175">
                  <w:marLeft w:val="0"/>
                  <w:marRight w:val="0"/>
                  <w:marTop w:val="0"/>
                  <w:marBottom w:val="0"/>
                  <w:divBdr>
                    <w:top w:val="none" w:sz="0" w:space="0" w:color="auto"/>
                    <w:left w:val="none" w:sz="0" w:space="0" w:color="auto"/>
                    <w:bottom w:val="none" w:sz="0" w:space="0" w:color="auto"/>
                    <w:right w:val="none" w:sz="0" w:space="0" w:color="auto"/>
                  </w:divBdr>
                  <w:divsChild>
                    <w:div w:id="2023891218">
                      <w:marLeft w:val="0"/>
                      <w:marRight w:val="0"/>
                      <w:marTop w:val="0"/>
                      <w:marBottom w:val="0"/>
                      <w:divBdr>
                        <w:top w:val="none" w:sz="0" w:space="0" w:color="auto"/>
                        <w:left w:val="none" w:sz="0" w:space="0" w:color="auto"/>
                        <w:bottom w:val="none" w:sz="0" w:space="0" w:color="auto"/>
                        <w:right w:val="none" w:sz="0" w:space="0" w:color="auto"/>
                      </w:divBdr>
                    </w:div>
                  </w:divsChild>
                </w:div>
                <w:div w:id="841622134">
                  <w:marLeft w:val="0"/>
                  <w:marRight w:val="0"/>
                  <w:marTop w:val="0"/>
                  <w:marBottom w:val="0"/>
                  <w:divBdr>
                    <w:top w:val="none" w:sz="0" w:space="0" w:color="auto"/>
                    <w:left w:val="none" w:sz="0" w:space="0" w:color="auto"/>
                    <w:bottom w:val="none" w:sz="0" w:space="0" w:color="auto"/>
                    <w:right w:val="none" w:sz="0" w:space="0" w:color="auto"/>
                  </w:divBdr>
                  <w:divsChild>
                    <w:div w:id="1064723357">
                      <w:marLeft w:val="0"/>
                      <w:marRight w:val="0"/>
                      <w:marTop w:val="0"/>
                      <w:marBottom w:val="0"/>
                      <w:divBdr>
                        <w:top w:val="none" w:sz="0" w:space="0" w:color="auto"/>
                        <w:left w:val="none" w:sz="0" w:space="0" w:color="auto"/>
                        <w:bottom w:val="none" w:sz="0" w:space="0" w:color="auto"/>
                        <w:right w:val="none" w:sz="0" w:space="0" w:color="auto"/>
                      </w:divBdr>
                    </w:div>
                  </w:divsChild>
                </w:div>
                <w:div w:id="463231239">
                  <w:marLeft w:val="0"/>
                  <w:marRight w:val="0"/>
                  <w:marTop w:val="0"/>
                  <w:marBottom w:val="0"/>
                  <w:divBdr>
                    <w:top w:val="none" w:sz="0" w:space="0" w:color="auto"/>
                    <w:left w:val="none" w:sz="0" w:space="0" w:color="auto"/>
                    <w:bottom w:val="none" w:sz="0" w:space="0" w:color="auto"/>
                    <w:right w:val="none" w:sz="0" w:space="0" w:color="auto"/>
                  </w:divBdr>
                  <w:divsChild>
                    <w:div w:id="220488161">
                      <w:marLeft w:val="0"/>
                      <w:marRight w:val="0"/>
                      <w:marTop w:val="0"/>
                      <w:marBottom w:val="0"/>
                      <w:divBdr>
                        <w:top w:val="none" w:sz="0" w:space="0" w:color="auto"/>
                        <w:left w:val="none" w:sz="0" w:space="0" w:color="auto"/>
                        <w:bottom w:val="none" w:sz="0" w:space="0" w:color="auto"/>
                        <w:right w:val="none" w:sz="0" w:space="0" w:color="auto"/>
                      </w:divBdr>
                    </w:div>
                  </w:divsChild>
                </w:div>
                <w:div w:id="1854563452">
                  <w:marLeft w:val="0"/>
                  <w:marRight w:val="0"/>
                  <w:marTop w:val="0"/>
                  <w:marBottom w:val="0"/>
                  <w:divBdr>
                    <w:top w:val="none" w:sz="0" w:space="0" w:color="auto"/>
                    <w:left w:val="none" w:sz="0" w:space="0" w:color="auto"/>
                    <w:bottom w:val="none" w:sz="0" w:space="0" w:color="auto"/>
                    <w:right w:val="none" w:sz="0" w:space="0" w:color="auto"/>
                  </w:divBdr>
                  <w:divsChild>
                    <w:div w:id="11999510">
                      <w:marLeft w:val="0"/>
                      <w:marRight w:val="0"/>
                      <w:marTop w:val="0"/>
                      <w:marBottom w:val="0"/>
                      <w:divBdr>
                        <w:top w:val="none" w:sz="0" w:space="0" w:color="auto"/>
                        <w:left w:val="none" w:sz="0" w:space="0" w:color="auto"/>
                        <w:bottom w:val="none" w:sz="0" w:space="0" w:color="auto"/>
                        <w:right w:val="none" w:sz="0" w:space="0" w:color="auto"/>
                      </w:divBdr>
                    </w:div>
                  </w:divsChild>
                </w:div>
                <w:div w:id="2062559728">
                  <w:marLeft w:val="0"/>
                  <w:marRight w:val="0"/>
                  <w:marTop w:val="0"/>
                  <w:marBottom w:val="0"/>
                  <w:divBdr>
                    <w:top w:val="none" w:sz="0" w:space="0" w:color="auto"/>
                    <w:left w:val="none" w:sz="0" w:space="0" w:color="auto"/>
                    <w:bottom w:val="none" w:sz="0" w:space="0" w:color="auto"/>
                    <w:right w:val="none" w:sz="0" w:space="0" w:color="auto"/>
                  </w:divBdr>
                  <w:divsChild>
                    <w:div w:id="226654563">
                      <w:marLeft w:val="0"/>
                      <w:marRight w:val="0"/>
                      <w:marTop w:val="0"/>
                      <w:marBottom w:val="0"/>
                      <w:divBdr>
                        <w:top w:val="none" w:sz="0" w:space="0" w:color="auto"/>
                        <w:left w:val="none" w:sz="0" w:space="0" w:color="auto"/>
                        <w:bottom w:val="none" w:sz="0" w:space="0" w:color="auto"/>
                        <w:right w:val="none" w:sz="0" w:space="0" w:color="auto"/>
                      </w:divBdr>
                    </w:div>
                  </w:divsChild>
                </w:div>
                <w:div w:id="807281874">
                  <w:marLeft w:val="0"/>
                  <w:marRight w:val="0"/>
                  <w:marTop w:val="0"/>
                  <w:marBottom w:val="0"/>
                  <w:divBdr>
                    <w:top w:val="none" w:sz="0" w:space="0" w:color="auto"/>
                    <w:left w:val="none" w:sz="0" w:space="0" w:color="auto"/>
                    <w:bottom w:val="none" w:sz="0" w:space="0" w:color="auto"/>
                    <w:right w:val="none" w:sz="0" w:space="0" w:color="auto"/>
                  </w:divBdr>
                  <w:divsChild>
                    <w:div w:id="1708529116">
                      <w:marLeft w:val="0"/>
                      <w:marRight w:val="0"/>
                      <w:marTop w:val="0"/>
                      <w:marBottom w:val="0"/>
                      <w:divBdr>
                        <w:top w:val="none" w:sz="0" w:space="0" w:color="auto"/>
                        <w:left w:val="none" w:sz="0" w:space="0" w:color="auto"/>
                        <w:bottom w:val="none" w:sz="0" w:space="0" w:color="auto"/>
                        <w:right w:val="none" w:sz="0" w:space="0" w:color="auto"/>
                      </w:divBdr>
                    </w:div>
                  </w:divsChild>
                </w:div>
                <w:div w:id="1726181840">
                  <w:marLeft w:val="0"/>
                  <w:marRight w:val="0"/>
                  <w:marTop w:val="0"/>
                  <w:marBottom w:val="0"/>
                  <w:divBdr>
                    <w:top w:val="none" w:sz="0" w:space="0" w:color="auto"/>
                    <w:left w:val="none" w:sz="0" w:space="0" w:color="auto"/>
                    <w:bottom w:val="none" w:sz="0" w:space="0" w:color="auto"/>
                    <w:right w:val="none" w:sz="0" w:space="0" w:color="auto"/>
                  </w:divBdr>
                  <w:divsChild>
                    <w:div w:id="795952005">
                      <w:marLeft w:val="0"/>
                      <w:marRight w:val="0"/>
                      <w:marTop w:val="0"/>
                      <w:marBottom w:val="0"/>
                      <w:divBdr>
                        <w:top w:val="none" w:sz="0" w:space="0" w:color="auto"/>
                        <w:left w:val="none" w:sz="0" w:space="0" w:color="auto"/>
                        <w:bottom w:val="none" w:sz="0" w:space="0" w:color="auto"/>
                        <w:right w:val="none" w:sz="0" w:space="0" w:color="auto"/>
                      </w:divBdr>
                    </w:div>
                  </w:divsChild>
                </w:div>
                <w:div w:id="808859895">
                  <w:marLeft w:val="0"/>
                  <w:marRight w:val="0"/>
                  <w:marTop w:val="0"/>
                  <w:marBottom w:val="0"/>
                  <w:divBdr>
                    <w:top w:val="none" w:sz="0" w:space="0" w:color="auto"/>
                    <w:left w:val="none" w:sz="0" w:space="0" w:color="auto"/>
                    <w:bottom w:val="none" w:sz="0" w:space="0" w:color="auto"/>
                    <w:right w:val="none" w:sz="0" w:space="0" w:color="auto"/>
                  </w:divBdr>
                  <w:divsChild>
                    <w:div w:id="1791363080">
                      <w:marLeft w:val="0"/>
                      <w:marRight w:val="0"/>
                      <w:marTop w:val="0"/>
                      <w:marBottom w:val="0"/>
                      <w:divBdr>
                        <w:top w:val="none" w:sz="0" w:space="0" w:color="auto"/>
                        <w:left w:val="none" w:sz="0" w:space="0" w:color="auto"/>
                        <w:bottom w:val="none" w:sz="0" w:space="0" w:color="auto"/>
                        <w:right w:val="none" w:sz="0" w:space="0" w:color="auto"/>
                      </w:divBdr>
                    </w:div>
                  </w:divsChild>
                </w:div>
                <w:div w:id="1639913248">
                  <w:marLeft w:val="0"/>
                  <w:marRight w:val="0"/>
                  <w:marTop w:val="0"/>
                  <w:marBottom w:val="0"/>
                  <w:divBdr>
                    <w:top w:val="none" w:sz="0" w:space="0" w:color="auto"/>
                    <w:left w:val="none" w:sz="0" w:space="0" w:color="auto"/>
                    <w:bottom w:val="none" w:sz="0" w:space="0" w:color="auto"/>
                    <w:right w:val="none" w:sz="0" w:space="0" w:color="auto"/>
                  </w:divBdr>
                  <w:divsChild>
                    <w:div w:id="20241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1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eleen.monsieur@gsportvlaanderen.be" TargetMode="External"/><Relationship Id="rId18" Type="http://schemas.openxmlformats.org/officeDocument/2006/relationships/hyperlink" Target="https://assets.ctfassets.net/761l7gh5x5an/6XwyekV0c3899ApPfMfVnC/d3f5004185e200ea5480578412fe8595/medical-diagnostic-form-vi_VNE.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ssets.ctfassets.net/761l7gh5x5an/2NICtATj8SvPX5TVtcQVx0/bba3c853c3c87db0b46d13561a7c63bf/2025_Para-cycling_Classification_Dates_V6.pdf" TargetMode="External"/><Relationship Id="rId7" Type="http://schemas.openxmlformats.org/officeDocument/2006/relationships/settings" Target="settings.xml"/><Relationship Id="rId12" Type="http://schemas.openxmlformats.org/officeDocument/2006/relationships/hyperlink" Target="https://assets.ctfassets.net/761l7gh5x5an/2hSKKwLFWuz8ApFjJHZVWf/858db4680bd1f07a995aa1f46ff86132/16-PAR-20250101-E.pdf" TargetMode="External"/><Relationship Id="rId17" Type="http://schemas.openxmlformats.org/officeDocument/2006/relationships/hyperlink" Target="https://assets.ctfassets.net/761l7gh5x5an/4McENuVMXLmbVaO8OsXfl5/f2b8a8b8f920a4bf3df20efbf8993050/medical-diagnostic-form-pi_VNE.pdf"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assets.ctfassets.net/761l7gh5x5an/kOKDLe7KAV3xTgQqJgl4h/628f6b2ce42850d9e1ac0ef68d33040a/2019.07-athlete-evaulation-consent-form.pdf" TargetMode="External"/><Relationship Id="rId20" Type="http://schemas.openxmlformats.org/officeDocument/2006/relationships/hyperlink" Target="https://assets.ctfassets.net/761l7gh5x5an/8wJD29Rn5Yc8rKn9MgwlL/c1ea7d86a4fdc3abb1f14b122228f9c0/2020-uci-adaptation-application-form-aug-2020-_1_.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infVUjEXh0a1VGxdjFHTf1oLgASw9f1HheLGpl0H5flUNzFIVDZHNkNSWDlGR1cxNDhMWEdBNFgxUS4u" TargetMode="Externa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ssets.ctfassets.net/761l7gh5x5an/T0dHXLbyWuXyPRSZljf6f/572baa65daac8fe5037282d553b16252/Rpt_ClassificationMasterList_260924.pdf" TargetMode="External"/><Relationship Id="rId23" Type="http://schemas.openxmlformats.org/officeDocument/2006/relationships/hyperlink" Target="mailto:sabrina.rys@handisport.b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classification@handisport.b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rina.rys@handisport.be" TargetMode="External"/><Relationship Id="rId22" Type="http://schemas.openxmlformats.org/officeDocument/2006/relationships/hyperlink" Target="https://www.uci.org/discipline/para-cycling/24eju96onGN1Fo94jnlhZK?tab=calendar&amp;discipline=PAR"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3.png"/><Relationship Id="rId1"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OduBZbOn/4zfefSnhk64/YKBA==">CgMxLjAyCGguZ2pkZ3hzOAByITFuSEQtVzJXejV3R09ZX2NLMTdMTGtRMkY4Q1BLQmJtSg==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c2f5f7-7975-4686-a76a-9b3c68685439">
      <Terms xmlns="http://schemas.microsoft.com/office/infopath/2007/PartnerControls"/>
    </lcf76f155ced4ddcb4097134ff3c332f>
    <TaxCatchAll xmlns="8659b67e-8ff2-4ef6-9779-40dc6a8450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CB1C08390FA9489AA44FB5EBEB703F" ma:contentTypeVersion="18" ma:contentTypeDescription="Crée un document." ma:contentTypeScope="" ma:versionID="29ff509ea5c3e97a660f80bf8d39090a">
  <xsd:schema xmlns:xsd="http://www.w3.org/2001/XMLSchema" xmlns:xs="http://www.w3.org/2001/XMLSchema" xmlns:p="http://schemas.microsoft.com/office/2006/metadata/properties" xmlns:ns2="dac2f5f7-7975-4686-a76a-9b3c68685439" xmlns:ns3="8659b67e-8ff2-4ef6-9779-40dc6a845022" targetNamespace="http://schemas.microsoft.com/office/2006/metadata/properties" ma:root="true" ma:fieldsID="099155d9ad91a8ac6829975172830736" ns2:_="" ns3:_="">
    <xsd:import namespace="dac2f5f7-7975-4686-a76a-9b3c68685439"/>
    <xsd:import namespace="8659b67e-8ff2-4ef6-9779-40dc6a8450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2f5f7-7975-4686-a76a-9b3c68685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f5cec16-9197-4a69-b784-40e3c78f30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59b67e-8ff2-4ef6-9779-40dc6a84502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d62354c6-ed41-4bb9-b4fd-6d7e54ec78ec}" ma:internalName="TaxCatchAll" ma:showField="CatchAllData" ma:web="8659b67e-8ff2-4ef6-9779-40dc6a8450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BD3AE3-C05A-40F3-9B3E-384C3863DD63}">
  <ds:schemaRefs>
    <ds:schemaRef ds:uri="http://schemas.microsoft.com/office/2006/metadata/properties"/>
    <ds:schemaRef ds:uri="http://schemas.microsoft.com/office/infopath/2007/PartnerControls"/>
    <ds:schemaRef ds:uri="dac2f5f7-7975-4686-a76a-9b3c68685439"/>
    <ds:schemaRef ds:uri="8659b67e-8ff2-4ef6-9779-40dc6a845022"/>
  </ds:schemaRefs>
</ds:datastoreItem>
</file>

<file path=customXml/itemProps3.xml><?xml version="1.0" encoding="utf-8"?>
<ds:datastoreItem xmlns:ds="http://schemas.openxmlformats.org/officeDocument/2006/customXml" ds:itemID="{092ADD3E-847C-463D-8E91-EF0BCFEBB68F}">
  <ds:schemaRefs>
    <ds:schemaRef ds:uri="http://schemas.microsoft.com/sharepoint/v3/contenttype/forms"/>
  </ds:schemaRefs>
</ds:datastoreItem>
</file>

<file path=customXml/itemProps4.xml><?xml version="1.0" encoding="utf-8"?>
<ds:datastoreItem xmlns:ds="http://schemas.openxmlformats.org/officeDocument/2006/customXml" ds:itemID="{ABF9F2C2-86F0-4B0E-B80A-1DCDAD7FA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2f5f7-7975-4686-a76a-9b3c68685439"/>
    <ds:schemaRef ds:uri="8659b67e-8ff2-4ef6-9779-40dc6a845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2081</Words>
  <Characters>11446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13501</CharactersWithSpaces>
  <SharedDoc>false</SharedDoc>
  <HLinks>
    <vt:vector size="90" baseType="variant">
      <vt:variant>
        <vt:i4>1441898</vt:i4>
      </vt:variant>
      <vt:variant>
        <vt:i4>39</vt:i4>
      </vt:variant>
      <vt:variant>
        <vt:i4>0</vt:i4>
      </vt:variant>
      <vt:variant>
        <vt:i4>5</vt:i4>
      </vt:variant>
      <vt:variant>
        <vt:lpwstr>mailto:anneleen.monsieur@gsportvlaanderen.be</vt:lpwstr>
      </vt:variant>
      <vt:variant>
        <vt:lpwstr/>
      </vt:variant>
      <vt:variant>
        <vt:i4>7929967</vt:i4>
      </vt:variant>
      <vt:variant>
        <vt:i4>36</vt:i4>
      </vt:variant>
      <vt:variant>
        <vt:i4>0</vt:i4>
      </vt:variant>
      <vt:variant>
        <vt:i4>5</vt:i4>
      </vt:variant>
      <vt:variant>
        <vt:lpwstr>https://www.uci.org/discipline/para-cycling/24eju96onGN1Fo94jnlhZK?tab=calendar&amp;discipline=PAR</vt:lpwstr>
      </vt:variant>
      <vt:variant>
        <vt:lpwstr/>
      </vt:variant>
      <vt:variant>
        <vt:i4>458781</vt:i4>
      </vt:variant>
      <vt:variant>
        <vt:i4>33</vt:i4>
      </vt:variant>
      <vt:variant>
        <vt:i4>0</vt:i4>
      </vt:variant>
      <vt:variant>
        <vt:i4>5</vt:i4>
      </vt:variant>
      <vt:variant>
        <vt:lpwstr>https://assets.ctfassets.net/761l7gh5x5an/2NICtATj8SvPX5TVtcQVx0/bba3c853c3c87db0b46d13561a7c63bf/2025_Para-cycling_Classification_Dates_V6.pdf</vt:lpwstr>
      </vt:variant>
      <vt:variant>
        <vt:lpwstr/>
      </vt:variant>
      <vt:variant>
        <vt:i4>5242978</vt:i4>
      </vt:variant>
      <vt:variant>
        <vt:i4>30</vt:i4>
      </vt:variant>
      <vt:variant>
        <vt:i4>0</vt:i4>
      </vt:variant>
      <vt:variant>
        <vt:i4>5</vt:i4>
      </vt:variant>
      <vt:variant>
        <vt:lpwstr>mailto:classificatie@gsportvlaanderen.be</vt:lpwstr>
      </vt:variant>
      <vt:variant>
        <vt:lpwstr/>
      </vt:variant>
      <vt:variant>
        <vt:i4>3801185</vt:i4>
      </vt:variant>
      <vt:variant>
        <vt:i4>27</vt:i4>
      </vt:variant>
      <vt:variant>
        <vt:i4>0</vt:i4>
      </vt:variant>
      <vt:variant>
        <vt:i4>5</vt:i4>
      </vt:variant>
      <vt:variant>
        <vt:lpwstr>https://assets.ctfassets.net/761l7gh5x5an/8wJD29Rn5Yc8rKn9MgwlL/c1ea7d86a4fdc3abb1f14b122228f9c0/2020-uci-adaptation-application-form-aug-2020-_1_.pdf</vt:lpwstr>
      </vt:variant>
      <vt:variant>
        <vt:lpwstr/>
      </vt:variant>
      <vt:variant>
        <vt:i4>5242978</vt:i4>
      </vt:variant>
      <vt:variant>
        <vt:i4>24</vt:i4>
      </vt:variant>
      <vt:variant>
        <vt:i4>0</vt:i4>
      </vt:variant>
      <vt:variant>
        <vt:i4>5</vt:i4>
      </vt:variant>
      <vt:variant>
        <vt:lpwstr>mailto:classificatie@gsportvlaanderen.be</vt:lpwstr>
      </vt:variant>
      <vt:variant>
        <vt:lpwstr/>
      </vt:variant>
      <vt:variant>
        <vt:i4>4980856</vt:i4>
      </vt:variant>
      <vt:variant>
        <vt:i4>21</vt:i4>
      </vt:variant>
      <vt:variant>
        <vt:i4>0</vt:i4>
      </vt:variant>
      <vt:variant>
        <vt:i4>5</vt:i4>
      </vt:variant>
      <vt:variant>
        <vt:lpwstr>https://assets.ctfassets.net/761l7gh5x5an/6XwyekV0c3899ApPfMfVnC/d3f5004185e200ea5480578412fe8595/medical-diagnostic-form-vi_VNE.pdf</vt:lpwstr>
      </vt:variant>
      <vt:variant>
        <vt:lpwstr/>
      </vt:variant>
      <vt:variant>
        <vt:i4>4194408</vt:i4>
      </vt:variant>
      <vt:variant>
        <vt:i4>18</vt:i4>
      </vt:variant>
      <vt:variant>
        <vt:i4>0</vt:i4>
      </vt:variant>
      <vt:variant>
        <vt:i4>5</vt:i4>
      </vt:variant>
      <vt:variant>
        <vt:lpwstr>https://assets.ctfassets.net/761l7gh5x5an/4McENuVMXLmbVaO8OsXfl5/f2b8a8b8f920a4bf3df20efbf8993050/medical-diagnostic-form-pi_VNE.pdf</vt:lpwstr>
      </vt:variant>
      <vt:variant>
        <vt:lpwstr/>
      </vt:variant>
      <vt:variant>
        <vt:i4>5570631</vt:i4>
      </vt:variant>
      <vt:variant>
        <vt:i4>15</vt:i4>
      </vt:variant>
      <vt:variant>
        <vt:i4>0</vt:i4>
      </vt:variant>
      <vt:variant>
        <vt:i4>5</vt:i4>
      </vt:variant>
      <vt:variant>
        <vt:lpwstr>https://assets.ctfassets.net/761l7gh5x5an/kOKDLe7KAV3xTgQqJgl4h/628f6b2ce42850d9e1ac0ef68d33040a/2019.07-athlete-evaulation-consent-form.pdf</vt:lpwstr>
      </vt:variant>
      <vt:variant>
        <vt:lpwstr/>
      </vt:variant>
      <vt:variant>
        <vt:i4>1048588</vt:i4>
      </vt:variant>
      <vt:variant>
        <vt:i4>12</vt:i4>
      </vt:variant>
      <vt:variant>
        <vt:i4>0</vt:i4>
      </vt:variant>
      <vt:variant>
        <vt:i4>5</vt:i4>
      </vt:variant>
      <vt:variant>
        <vt:lpwstr>https://assets.ctfassets.net/761l7gh5x5an/T0dHXLbyWuXyPRSZljf6f/0f8d585309e41d024957eee0389079b7/Rpt_ClassificationMasterList_11122023.pdf</vt:lpwstr>
      </vt:variant>
      <vt:variant>
        <vt:lpwstr/>
      </vt:variant>
      <vt:variant>
        <vt:i4>6029359</vt:i4>
      </vt:variant>
      <vt:variant>
        <vt:i4>9</vt:i4>
      </vt:variant>
      <vt:variant>
        <vt:i4>0</vt:i4>
      </vt:variant>
      <vt:variant>
        <vt:i4>5</vt:i4>
      </vt:variant>
      <vt:variant>
        <vt:lpwstr>mailto:sabrina.rys@handisport.be</vt:lpwstr>
      </vt:variant>
      <vt:variant>
        <vt:lpwstr/>
      </vt:variant>
      <vt:variant>
        <vt:i4>4390963</vt:i4>
      </vt:variant>
      <vt:variant>
        <vt:i4>6</vt:i4>
      </vt:variant>
      <vt:variant>
        <vt:i4>0</vt:i4>
      </vt:variant>
      <vt:variant>
        <vt:i4>5</vt:i4>
      </vt:variant>
      <vt:variant>
        <vt:lpwstr>mailto:dimitri.vastenavondt@gsportvlaanderen.be</vt:lpwstr>
      </vt:variant>
      <vt:variant>
        <vt:lpwstr/>
      </vt:variant>
      <vt:variant>
        <vt:i4>6029315</vt:i4>
      </vt:variant>
      <vt:variant>
        <vt:i4>3</vt:i4>
      </vt:variant>
      <vt:variant>
        <vt:i4>0</vt:i4>
      </vt:variant>
      <vt:variant>
        <vt:i4>5</vt:i4>
      </vt:variant>
      <vt:variant>
        <vt:lpwstr>https://forms.office.com/e/uW2XacpC6g</vt:lpwstr>
      </vt:variant>
      <vt:variant>
        <vt:lpwstr/>
      </vt:variant>
      <vt:variant>
        <vt:i4>2097214</vt:i4>
      </vt:variant>
      <vt:variant>
        <vt:i4>0</vt:i4>
      </vt:variant>
      <vt:variant>
        <vt:i4>0</vt:i4>
      </vt:variant>
      <vt:variant>
        <vt:i4>5</vt:i4>
      </vt:variant>
      <vt:variant>
        <vt:lpwstr>https://assets.ctfassets.net/761l7gh5x5an/2hSKKwLFWuz8ApFjJHZVWf/4cce41506a65361768e693089da1d72e/16-PAR-20220101-E.pdf</vt:lpwstr>
      </vt:variant>
      <vt:variant>
        <vt:lpwstr/>
      </vt:variant>
      <vt:variant>
        <vt:i4>655448</vt:i4>
      </vt:variant>
      <vt:variant>
        <vt:i4>0</vt:i4>
      </vt:variant>
      <vt:variant>
        <vt:i4>0</vt:i4>
      </vt:variant>
      <vt:variant>
        <vt:i4>5</vt:i4>
      </vt:variant>
      <vt:variant>
        <vt:lpwstr>http://www.paralympic.be/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Masson</dc:creator>
  <cp:lastModifiedBy>Sabrina Rys</cp:lastModifiedBy>
  <cp:revision>319</cp:revision>
  <dcterms:created xsi:type="dcterms:W3CDTF">2025-01-28T09:38:00Z</dcterms:created>
  <dcterms:modified xsi:type="dcterms:W3CDTF">2025-02-14T14:59:00Z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0x01010011CB1C08390FA9489AA44FB5EBEB703F</vt:lpwstr>
  </property>
  <property fmtid="{D5CDD505-2E9C-101B-9397-08002B2CF9AE}" pid="3" name="MediaServiceImageTags">
    <vt:lpwstr/>
  </property>
</Properties>
</file>